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80" w:rsidRPr="002D5C80" w:rsidRDefault="002D5C80" w:rsidP="002D5C80">
      <w:pPr>
        <w:pStyle w:val="rtecenter"/>
        <w:shd w:val="clear" w:color="auto" w:fill="FFFFFF"/>
        <w:spacing w:before="96" w:beforeAutospacing="0" w:after="192" w:afterAutospacing="0"/>
        <w:jc w:val="center"/>
        <w:rPr>
          <w:color w:val="222222"/>
          <w:sz w:val="28"/>
          <w:szCs w:val="28"/>
        </w:rPr>
      </w:pPr>
      <w:r w:rsidRPr="002D5C80">
        <w:rPr>
          <w:color w:val="222222"/>
          <w:sz w:val="28"/>
          <w:szCs w:val="28"/>
        </w:rPr>
        <w:t>Отчёт об исполнении мероприятий</w:t>
      </w:r>
    </w:p>
    <w:p w:rsidR="002D5C80" w:rsidRPr="002D5C80" w:rsidRDefault="002D5C80" w:rsidP="002D5C80">
      <w:pPr>
        <w:pStyle w:val="rtecenter"/>
        <w:shd w:val="clear" w:color="auto" w:fill="FFFFFF"/>
        <w:spacing w:before="96" w:beforeAutospacing="0" w:after="192" w:afterAutospacing="0"/>
        <w:jc w:val="center"/>
        <w:rPr>
          <w:color w:val="222222"/>
          <w:sz w:val="28"/>
          <w:szCs w:val="28"/>
        </w:rPr>
      </w:pPr>
      <w:r w:rsidRPr="002D5C80">
        <w:rPr>
          <w:color w:val="222222"/>
          <w:sz w:val="28"/>
          <w:szCs w:val="28"/>
        </w:rPr>
        <w:t>по адаптации объекта социальной инфраструктуры (доступная среда)</w:t>
      </w:r>
    </w:p>
    <w:p w:rsidR="002D5C80" w:rsidRPr="002D5C80" w:rsidRDefault="002D5C80" w:rsidP="002D5C80">
      <w:pPr>
        <w:pStyle w:val="rtecenter"/>
        <w:shd w:val="clear" w:color="auto" w:fill="FFFFFF"/>
        <w:spacing w:before="96" w:beforeAutospacing="0" w:after="192" w:afterAutospacing="0"/>
        <w:jc w:val="center"/>
        <w:rPr>
          <w:color w:val="222222"/>
          <w:sz w:val="28"/>
          <w:szCs w:val="28"/>
        </w:rPr>
      </w:pPr>
      <w:r w:rsidRPr="002D5C80">
        <w:rPr>
          <w:color w:val="222222"/>
          <w:sz w:val="28"/>
          <w:szCs w:val="28"/>
        </w:rPr>
        <w:t xml:space="preserve">по </w:t>
      </w:r>
      <w:r>
        <w:rPr>
          <w:color w:val="222222"/>
          <w:sz w:val="28"/>
          <w:szCs w:val="28"/>
        </w:rPr>
        <w:t>МБОУ «Школа – детский сад №12</w:t>
      </w:r>
      <w:r w:rsidRPr="002D5C80">
        <w:rPr>
          <w:color w:val="222222"/>
          <w:sz w:val="28"/>
          <w:szCs w:val="28"/>
        </w:rPr>
        <w:t>» за 201</w:t>
      </w:r>
      <w:r>
        <w:rPr>
          <w:color w:val="222222"/>
          <w:sz w:val="28"/>
          <w:szCs w:val="28"/>
        </w:rPr>
        <w:t>6-2019</w:t>
      </w:r>
      <w:r w:rsidRPr="002D5C80">
        <w:rPr>
          <w:color w:val="222222"/>
          <w:sz w:val="28"/>
          <w:szCs w:val="28"/>
        </w:rPr>
        <w:t xml:space="preserve"> годы</w:t>
      </w:r>
    </w:p>
    <w:p w:rsidR="0042170E" w:rsidRPr="0042170E" w:rsidRDefault="002D5C80" w:rsidP="0042170E">
      <w:pPr>
        <w:jc w:val="both"/>
        <w:rPr>
          <w:rFonts w:ascii="Times New Roman" w:hAnsi="Times New Roman" w:cs="Times New Roman"/>
          <w:color w:val="000000"/>
          <w:sz w:val="28"/>
          <w:szCs w:val="28"/>
        </w:rPr>
      </w:pPr>
      <w:r>
        <w:rPr>
          <w:color w:val="222222"/>
          <w:sz w:val="28"/>
          <w:szCs w:val="28"/>
        </w:rPr>
        <w:t xml:space="preserve">  </w:t>
      </w:r>
      <w:proofErr w:type="spellStart"/>
      <w:r w:rsidR="0042170E" w:rsidRPr="0042170E">
        <w:rPr>
          <w:rFonts w:ascii="Times New Roman" w:hAnsi="Times New Roman" w:cs="Times New Roman"/>
          <w:bCs/>
          <w:iCs/>
          <w:color w:val="000000"/>
          <w:sz w:val="28"/>
          <w:szCs w:val="28"/>
        </w:rPr>
        <w:t>Безбарьерная</w:t>
      </w:r>
      <w:proofErr w:type="spellEnd"/>
      <w:r w:rsidR="0042170E" w:rsidRPr="0042170E">
        <w:rPr>
          <w:rFonts w:ascii="Times New Roman" w:hAnsi="Times New Roman" w:cs="Times New Roman"/>
          <w:bCs/>
          <w:iCs/>
          <w:color w:val="000000"/>
          <w:sz w:val="28"/>
          <w:szCs w:val="28"/>
        </w:rPr>
        <w:t xml:space="preserve"> среда</w:t>
      </w:r>
      <w:r w:rsidR="0042170E" w:rsidRPr="0042170E">
        <w:rPr>
          <w:rFonts w:ascii="Times New Roman" w:hAnsi="Times New Roman" w:cs="Times New Roman"/>
          <w:b/>
          <w:bCs/>
          <w:i/>
          <w:iCs/>
          <w:color w:val="000000"/>
          <w:sz w:val="28"/>
          <w:szCs w:val="28"/>
        </w:rPr>
        <w:t> </w:t>
      </w:r>
      <w:r w:rsidR="0042170E" w:rsidRPr="0042170E">
        <w:rPr>
          <w:rFonts w:ascii="Times New Roman" w:hAnsi="Times New Roman" w:cs="Times New Roman"/>
          <w:i/>
          <w:iCs/>
          <w:color w:val="000000"/>
          <w:sz w:val="28"/>
          <w:szCs w:val="28"/>
        </w:rPr>
        <w:t>- </w:t>
      </w:r>
      <w:r w:rsidR="0042170E" w:rsidRPr="0042170E">
        <w:rPr>
          <w:rFonts w:ascii="Times New Roman" w:hAnsi="Times New Roman" w:cs="Times New Roman"/>
          <w:color w:val="000000"/>
          <w:sz w:val="28"/>
          <w:szCs w:val="28"/>
        </w:rPr>
        <w:t>комплекс мер для обеспечения доступ</w:t>
      </w:r>
      <w:r w:rsidR="0042170E" w:rsidRPr="0042170E">
        <w:rPr>
          <w:rFonts w:ascii="Times New Roman" w:hAnsi="Times New Roman" w:cs="Times New Roman"/>
          <w:color w:val="000000"/>
          <w:sz w:val="28"/>
          <w:szCs w:val="28"/>
        </w:rPr>
        <w:softHyphen/>
        <w:t>ности и создания равных возможностей для лиц с особенностями психофизического развития во всех сферах жизни общества. </w:t>
      </w:r>
      <w:proofErr w:type="spellStart"/>
      <w:r w:rsidR="0042170E" w:rsidRPr="0042170E">
        <w:rPr>
          <w:rFonts w:ascii="Times New Roman" w:hAnsi="Times New Roman" w:cs="Times New Roman"/>
          <w:bCs/>
          <w:iCs/>
          <w:color w:val="000000"/>
          <w:sz w:val="28"/>
          <w:szCs w:val="28"/>
        </w:rPr>
        <w:t>Безбарьерная</w:t>
      </w:r>
      <w:proofErr w:type="spellEnd"/>
      <w:r w:rsidR="0042170E" w:rsidRPr="0042170E">
        <w:rPr>
          <w:rFonts w:ascii="Times New Roman" w:hAnsi="Times New Roman" w:cs="Times New Roman"/>
          <w:bCs/>
          <w:iCs/>
          <w:color w:val="000000"/>
          <w:sz w:val="28"/>
          <w:szCs w:val="28"/>
        </w:rPr>
        <w:t xml:space="preserve"> образовательная среда</w:t>
      </w:r>
      <w:r w:rsidR="0042170E" w:rsidRPr="0042170E">
        <w:rPr>
          <w:rFonts w:ascii="Times New Roman" w:hAnsi="Times New Roman" w:cs="Times New Roman"/>
          <w:color w:val="000000"/>
          <w:sz w:val="28"/>
          <w:szCs w:val="28"/>
        </w:rPr>
        <w:t xml:space="preserve"> - доступная среда для детей-инвалидов, обеспечивающая доступ к образовательным ресурсам и совместный процесс их обучения в школах. Она направлена на развитие инклюзивного образования, основная идея которого заключается в исключении любой дискриминации учеников и создании специальных условий для детей, имеющих особые образовательные потребности. Все дети, независимо от степени их совершенства и отличительных особенностей, достойны уважения и могут учиться. Работа по созданию комфортных условий обучения детей-инвалидов </w:t>
      </w:r>
      <w:r w:rsidR="0042170E">
        <w:rPr>
          <w:rFonts w:ascii="Times New Roman" w:hAnsi="Times New Roman" w:cs="Times New Roman"/>
          <w:color w:val="000000"/>
          <w:sz w:val="28"/>
          <w:szCs w:val="28"/>
        </w:rPr>
        <w:t xml:space="preserve">и детей с ОВЗ </w:t>
      </w:r>
      <w:r w:rsidR="0042170E" w:rsidRPr="0042170E">
        <w:rPr>
          <w:rFonts w:ascii="Times New Roman" w:hAnsi="Times New Roman" w:cs="Times New Roman"/>
          <w:color w:val="000000"/>
          <w:sz w:val="28"/>
          <w:szCs w:val="28"/>
        </w:rPr>
        <w:t xml:space="preserve">проводится для того, чтобы дети могли посещать школы, а не </w:t>
      </w:r>
      <w:r w:rsidR="0042170E">
        <w:rPr>
          <w:rFonts w:ascii="Times New Roman" w:hAnsi="Times New Roman" w:cs="Times New Roman"/>
          <w:color w:val="000000"/>
          <w:sz w:val="28"/>
          <w:szCs w:val="28"/>
        </w:rPr>
        <w:t>обучаться на дому</w:t>
      </w:r>
      <w:r w:rsidR="0042170E" w:rsidRPr="0042170E">
        <w:rPr>
          <w:rFonts w:ascii="Times New Roman" w:hAnsi="Times New Roman" w:cs="Times New Roman"/>
          <w:color w:val="000000"/>
          <w:sz w:val="28"/>
          <w:szCs w:val="28"/>
        </w:rPr>
        <w:t>. </w:t>
      </w:r>
      <w:r w:rsidR="0042170E" w:rsidRPr="0042170E">
        <w:rPr>
          <w:rFonts w:ascii="Times New Roman" w:hAnsi="Times New Roman" w:cs="Times New Roman"/>
          <w:color w:val="000000"/>
          <w:sz w:val="28"/>
          <w:szCs w:val="28"/>
        </w:rPr>
        <w:t xml:space="preserve"> </w:t>
      </w:r>
      <w:r w:rsidR="0042170E" w:rsidRPr="0042170E">
        <w:rPr>
          <w:rFonts w:ascii="Times New Roman" w:hAnsi="Times New Roman" w:cs="Times New Roman"/>
          <w:color w:val="000000"/>
          <w:sz w:val="28"/>
          <w:szCs w:val="28"/>
        </w:rPr>
        <w:t>Для оптимального об</w:t>
      </w:r>
      <w:r w:rsidR="0042170E">
        <w:rPr>
          <w:rFonts w:ascii="Times New Roman" w:hAnsi="Times New Roman" w:cs="Times New Roman"/>
          <w:color w:val="000000"/>
          <w:sz w:val="28"/>
          <w:szCs w:val="28"/>
        </w:rPr>
        <w:t>еспечения учебного процесса в ОУ</w:t>
      </w:r>
      <w:r w:rsidR="0042170E" w:rsidRPr="0042170E">
        <w:rPr>
          <w:rFonts w:ascii="Times New Roman" w:hAnsi="Times New Roman" w:cs="Times New Roman"/>
          <w:color w:val="000000"/>
          <w:sz w:val="28"/>
          <w:szCs w:val="28"/>
        </w:rPr>
        <w:t xml:space="preserve"> создана </w:t>
      </w:r>
      <w:proofErr w:type="spellStart"/>
      <w:r w:rsidR="0042170E" w:rsidRPr="0042170E">
        <w:rPr>
          <w:rFonts w:ascii="Times New Roman" w:hAnsi="Times New Roman" w:cs="Times New Roman"/>
          <w:color w:val="000000"/>
          <w:sz w:val="28"/>
          <w:szCs w:val="28"/>
        </w:rPr>
        <w:t>безбарьерная</w:t>
      </w:r>
      <w:proofErr w:type="spellEnd"/>
      <w:r w:rsidR="0042170E" w:rsidRPr="0042170E">
        <w:rPr>
          <w:rFonts w:ascii="Times New Roman" w:hAnsi="Times New Roman" w:cs="Times New Roman"/>
          <w:color w:val="000000"/>
          <w:sz w:val="28"/>
          <w:szCs w:val="28"/>
        </w:rPr>
        <w:t xml:space="preserve"> среда как внутри здания, так и на прилегающей к нему территории: оборудование входных путей, путей перемещения внутри здания, создание комплексной информационной системы для ориентации и навигации в пространстве здания, оборудование санитарно-гигиенических помещений. Методика обучения в лиц с ограниченными возможностями здоровья предполагает использование социально-активных и рефлексивных методов обучения, технологий социокультурной реабилитации, создание комфортного психологического климата в коллективе. </w:t>
      </w:r>
    </w:p>
    <w:p w:rsidR="002D5C80" w:rsidRDefault="002D5C80" w:rsidP="002D5C80">
      <w:pPr>
        <w:pStyle w:val="rtejustify"/>
        <w:shd w:val="clear" w:color="auto" w:fill="FFFFFF"/>
        <w:spacing w:before="96" w:beforeAutospacing="0" w:after="192" w:afterAutospacing="0"/>
        <w:jc w:val="both"/>
        <w:rPr>
          <w:color w:val="222222"/>
          <w:sz w:val="28"/>
          <w:szCs w:val="28"/>
        </w:rPr>
      </w:pPr>
      <w:r>
        <w:rPr>
          <w:color w:val="222222"/>
          <w:sz w:val="28"/>
          <w:szCs w:val="28"/>
        </w:rPr>
        <w:t xml:space="preserve"> </w:t>
      </w:r>
      <w:r w:rsidRPr="002D5C80">
        <w:rPr>
          <w:color w:val="222222"/>
          <w:sz w:val="28"/>
          <w:szCs w:val="28"/>
        </w:rPr>
        <w:t xml:space="preserve">За отчётный период </w:t>
      </w:r>
      <w:r>
        <w:rPr>
          <w:color w:val="222222"/>
          <w:sz w:val="28"/>
          <w:szCs w:val="28"/>
        </w:rPr>
        <w:t>муниципальным</w:t>
      </w:r>
      <w:r w:rsidRPr="002D5C80">
        <w:rPr>
          <w:color w:val="222222"/>
          <w:sz w:val="28"/>
          <w:szCs w:val="28"/>
        </w:rPr>
        <w:t xml:space="preserve"> бюджетным </w:t>
      </w:r>
      <w:r>
        <w:rPr>
          <w:color w:val="222222"/>
          <w:sz w:val="28"/>
          <w:szCs w:val="28"/>
        </w:rPr>
        <w:t xml:space="preserve">общеобразовательным </w:t>
      </w:r>
      <w:r w:rsidRPr="002D5C80">
        <w:rPr>
          <w:color w:val="222222"/>
          <w:sz w:val="28"/>
          <w:szCs w:val="28"/>
        </w:rPr>
        <w:t xml:space="preserve">учреждением </w:t>
      </w:r>
      <w:proofErr w:type="spellStart"/>
      <w:r>
        <w:rPr>
          <w:color w:val="222222"/>
          <w:sz w:val="28"/>
          <w:szCs w:val="28"/>
        </w:rPr>
        <w:t>г</w:t>
      </w:r>
      <w:proofErr w:type="gramStart"/>
      <w:r>
        <w:rPr>
          <w:color w:val="222222"/>
          <w:sz w:val="28"/>
          <w:szCs w:val="28"/>
        </w:rPr>
        <w:t>.К</w:t>
      </w:r>
      <w:proofErr w:type="gramEnd"/>
      <w:r>
        <w:rPr>
          <w:color w:val="222222"/>
          <w:sz w:val="28"/>
          <w:szCs w:val="28"/>
        </w:rPr>
        <w:t>удымкара</w:t>
      </w:r>
      <w:proofErr w:type="spellEnd"/>
      <w:r>
        <w:rPr>
          <w:color w:val="222222"/>
          <w:sz w:val="28"/>
          <w:szCs w:val="28"/>
        </w:rPr>
        <w:t xml:space="preserve"> «Специальная (коррекционная) школа- детский сад №12 для обучающихся с ограниченными возможностями здоровья</w:t>
      </w:r>
      <w:r w:rsidRPr="002D5C80">
        <w:rPr>
          <w:color w:val="222222"/>
          <w:sz w:val="28"/>
          <w:szCs w:val="28"/>
        </w:rPr>
        <w:t>» проведены следующие мероприятия:</w:t>
      </w:r>
    </w:p>
    <w:p w:rsidR="002D5C80" w:rsidRPr="002D5C80" w:rsidRDefault="002D5C80" w:rsidP="002D5C80">
      <w:pPr>
        <w:pStyle w:val="rtejustify"/>
        <w:shd w:val="clear" w:color="auto" w:fill="FFFFFF"/>
        <w:spacing w:before="96" w:beforeAutospacing="0" w:after="192" w:afterAutospacing="0"/>
        <w:jc w:val="both"/>
        <w:rPr>
          <w:color w:val="222222"/>
          <w:sz w:val="28"/>
          <w:szCs w:val="28"/>
        </w:rPr>
      </w:pPr>
      <w:r>
        <w:rPr>
          <w:color w:val="222222"/>
          <w:sz w:val="28"/>
          <w:szCs w:val="28"/>
        </w:rPr>
        <w:t>1.</w:t>
      </w:r>
      <w:r w:rsidRPr="002D5C80">
        <w:rPr>
          <w:color w:val="222222"/>
          <w:sz w:val="28"/>
          <w:szCs w:val="28"/>
        </w:rPr>
        <w:t xml:space="preserve"> Издан Приказ № </w:t>
      </w:r>
      <w:r>
        <w:rPr>
          <w:color w:val="222222"/>
          <w:sz w:val="28"/>
          <w:szCs w:val="28"/>
        </w:rPr>
        <w:t>219-ОД/1 от 03.12.2018г</w:t>
      </w:r>
      <w:r w:rsidRPr="002D5C80">
        <w:rPr>
          <w:color w:val="222222"/>
          <w:sz w:val="28"/>
          <w:szCs w:val="28"/>
        </w:rPr>
        <w:t xml:space="preserve"> «О </w:t>
      </w:r>
      <w:r>
        <w:rPr>
          <w:color w:val="222222"/>
          <w:sz w:val="28"/>
          <w:szCs w:val="28"/>
        </w:rPr>
        <w:t>создании комиссии по проведению обследования и паспортизации зданий МБОУ «Школа – детский сад №12» по их доступности для инвалидов и других маломобильных групп населения»</w:t>
      </w:r>
      <w:r w:rsidRPr="002D5C80">
        <w:rPr>
          <w:color w:val="222222"/>
          <w:sz w:val="28"/>
          <w:szCs w:val="28"/>
        </w:rPr>
        <w:t>.</w:t>
      </w:r>
    </w:p>
    <w:p w:rsidR="002D5C80" w:rsidRDefault="002D5C80" w:rsidP="002D5C80">
      <w:pPr>
        <w:pStyle w:val="rtejustify"/>
        <w:shd w:val="clear" w:color="auto" w:fill="FFFFFF"/>
        <w:spacing w:before="96" w:beforeAutospacing="0" w:after="192" w:afterAutospacing="0"/>
        <w:jc w:val="both"/>
        <w:rPr>
          <w:color w:val="222222"/>
          <w:sz w:val="28"/>
          <w:szCs w:val="28"/>
        </w:rPr>
      </w:pPr>
      <w:r>
        <w:rPr>
          <w:color w:val="222222"/>
          <w:sz w:val="28"/>
          <w:szCs w:val="28"/>
        </w:rPr>
        <w:t>2.</w:t>
      </w:r>
      <w:r w:rsidRPr="002D5C80">
        <w:rPr>
          <w:color w:val="222222"/>
          <w:sz w:val="28"/>
          <w:szCs w:val="28"/>
        </w:rPr>
        <w:t xml:space="preserve"> Издан Приказ № </w:t>
      </w:r>
      <w:r>
        <w:rPr>
          <w:color w:val="222222"/>
          <w:sz w:val="28"/>
          <w:szCs w:val="28"/>
        </w:rPr>
        <w:t>227-ОД/1 от 19.12.2018г</w:t>
      </w:r>
      <w:r w:rsidRPr="002D5C80">
        <w:rPr>
          <w:color w:val="222222"/>
          <w:sz w:val="28"/>
          <w:szCs w:val="28"/>
        </w:rPr>
        <w:t xml:space="preserve"> «О</w:t>
      </w:r>
      <w:r>
        <w:rPr>
          <w:color w:val="222222"/>
          <w:sz w:val="28"/>
          <w:szCs w:val="28"/>
        </w:rPr>
        <w:t>б утверждении Паспорта доступности МБОУ «Школа – детский сад №12» для инвалидов и других маломобильных групп населения»</w:t>
      </w:r>
      <w:r w:rsidRPr="002D5C80">
        <w:rPr>
          <w:color w:val="222222"/>
          <w:sz w:val="28"/>
          <w:szCs w:val="28"/>
        </w:rPr>
        <w:t>.</w:t>
      </w:r>
    </w:p>
    <w:p w:rsidR="0046198E" w:rsidRPr="002D5C80" w:rsidRDefault="0046198E" w:rsidP="002D5C80">
      <w:pPr>
        <w:pStyle w:val="rtejustify"/>
        <w:shd w:val="clear" w:color="auto" w:fill="FFFFFF"/>
        <w:spacing w:before="96" w:beforeAutospacing="0" w:after="192" w:afterAutospacing="0"/>
        <w:jc w:val="both"/>
        <w:rPr>
          <w:color w:val="222222"/>
          <w:sz w:val="28"/>
          <w:szCs w:val="28"/>
        </w:rPr>
      </w:pPr>
      <w:r>
        <w:rPr>
          <w:color w:val="222222"/>
          <w:sz w:val="28"/>
          <w:szCs w:val="28"/>
        </w:rPr>
        <w:t>3.Обследование и паспортизация образовательного учреждения проведена в соответствии Порядка проведения па</w:t>
      </w:r>
      <w:r w:rsidR="0042170E">
        <w:rPr>
          <w:color w:val="222222"/>
          <w:sz w:val="28"/>
          <w:szCs w:val="28"/>
        </w:rPr>
        <w:t>спортизации объектов социальной</w:t>
      </w:r>
      <w:r>
        <w:rPr>
          <w:color w:val="222222"/>
          <w:sz w:val="28"/>
          <w:szCs w:val="28"/>
        </w:rPr>
        <w:t xml:space="preserve">, </w:t>
      </w:r>
      <w:r>
        <w:rPr>
          <w:color w:val="222222"/>
          <w:sz w:val="28"/>
          <w:szCs w:val="28"/>
        </w:rPr>
        <w:lastRenderedPageBreak/>
        <w:t>инженерной и транспортной инфраструктур и услуг в приоритетных для инвалидов и других маломобильных групп населения сферах жизнедеятельности на территории Пермского края, утвержденного Постановление Правительства Пермского края от 29.08.2017г № 748-п.</w:t>
      </w:r>
    </w:p>
    <w:p w:rsidR="002D5C80" w:rsidRPr="002D5C80" w:rsidRDefault="00F614ED" w:rsidP="002D5C80">
      <w:pPr>
        <w:pStyle w:val="rtejustify"/>
        <w:shd w:val="clear" w:color="auto" w:fill="FFFFFF"/>
        <w:spacing w:before="96" w:beforeAutospacing="0" w:after="192" w:afterAutospacing="0"/>
        <w:jc w:val="both"/>
        <w:rPr>
          <w:color w:val="222222"/>
          <w:sz w:val="28"/>
          <w:szCs w:val="28"/>
        </w:rPr>
      </w:pPr>
      <w:r>
        <w:rPr>
          <w:color w:val="222222"/>
          <w:sz w:val="28"/>
          <w:szCs w:val="28"/>
        </w:rPr>
        <w:t>4</w:t>
      </w:r>
      <w:r w:rsidR="002D5C80" w:rsidRPr="002D5C80">
        <w:rPr>
          <w:color w:val="222222"/>
          <w:sz w:val="28"/>
          <w:szCs w:val="28"/>
        </w:rPr>
        <w:t xml:space="preserve">. На сайте </w:t>
      </w:r>
      <w:r>
        <w:rPr>
          <w:color w:val="222222"/>
          <w:sz w:val="28"/>
          <w:szCs w:val="28"/>
        </w:rPr>
        <w:t>образовательного у</w:t>
      </w:r>
      <w:r w:rsidR="0046198E">
        <w:rPr>
          <w:color w:val="222222"/>
          <w:sz w:val="28"/>
          <w:szCs w:val="28"/>
        </w:rPr>
        <w:t>чреждения</w:t>
      </w:r>
      <w:r w:rsidR="002D5C80" w:rsidRPr="002D5C80">
        <w:rPr>
          <w:color w:val="222222"/>
          <w:sz w:val="28"/>
          <w:szCs w:val="28"/>
        </w:rPr>
        <w:t xml:space="preserve"> размещён </w:t>
      </w:r>
      <w:proofErr w:type="spellStart"/>
      <w:r w:rsidR="002D5C80" w:rsidRPr="002D5C80">
        <w:rPr>
          <w:color w:val="222222"/>
          <w:sz w:val="28"/>
          <w:szCs w:val="28"/>
        </w:rPr>
        <w:t>подсайт</w:t>
      </w:r>
      <w:proofErr w:type="spellEnd"/>
      <w:r w:rsidR="002D5C80" w:rsidRPr="002D5C80">
        <w:rPr>
          <w:color w:val="222222"/>
          <w:sz w:val="28"/>
          <w:szCs w:val="28"/>
        </w:rPr>
        <w:t xml:space="preserve"> нашего учреждения, который адаптирован для </w:t>
      </w:r>
      <w:proofErr w:type="gramStart"/>
      <w:r w:rsidR="002D5C80" w:rsidRPr="002D5C80">
        <w:rPr>
          <w:color w:val="222222"/>
          <w:sz w:val="28"/>
          <w:szCs w:val="28"/>
        </w:rPr>
        <w:t>слабовидящих</w:t>
      </w:r>
      <w:proofErr w:type="gramEnd"/>
      <w:r w:rsidR="002D5C80" w:rsidRPr="002D5C80">
        <w:rPr>
          <w:color w:val="222222"/>
          <w:sz w:val="28"/>
          <w:szCs w:val="28"/>
        </w:rPr>
        <w:t xml:space="preserve"> (ВЕРСИЯ САЙТА ДЛЯ СЛАБОВИДЯЩИХ). На сайте учреждения размещена актуальная информация о часах работы, адреса</w:t>
      </w:r>
      <w:r w:rsidR="00AA626D">
        <w:rPr>
          <w:color w:val="222222"/>
          <w:sz w:val="28"/>
          <w:szCs w:val="28"/>
        </w:rPr>
        <w:t>х</w:t>
      </w:r>
      <w:r w:rsidR="002D5C80" w:rsidRPr="002D5C80">
        <w:rPr>
          <w:color w:val="222222"/>
          <w:sz w:val="28"/>
          <w:szCs w:val="28"/>
        </w:rPr>
        <w:t xml:space="preserve"> и телефона учреждения.</w:t>
      </w:r>
    </w:p>
    <w:p w:rsidR="002D5C80" w:rsidRPr="002D5C80" w:rsidRDefault="002D5C80" w:rsidP="002D5C80">
      <w:pPr>
        <w:pStyle w:val="rtejustify"/>
        <w:shd w:val="clear" w:color="auto" w:fill="FFFFFF"/>
        <w:spacing w:before="96" w:beforeAutospacing="0" w:after="192" w:afterAutospacing="0"/>
        <w:jc w:val="both"/>
        <w:rPr>
          <w:color w:val="222222"/>
          <w:sz w:val="28"/>
          <w:szCs w:val="28"/>
        </w:rPr>
      </w:pPr>
      <w:r w:rsidRPr="002D5C80">
        <w:rPr>
          <w:color w:val="222222"/>
          <w:sz w:val="28"/>
          <w:szCs w:val="28"/>
        </w:rPr>
        <w:t> </w:t>
      </w:r>
      <w:r w:rsidR="00F614ED">
        <w:rPr>
          <w:color w:val="222222"/>
          <w:sz w:val="28"/>
          <w:szCs w:val="28"/>
        </w:rPr>
        <w:t>5</w:t>
      </w:r>
      <w:r w:rsidRPr="002D5C80">
        <w:rPr>
          <w:color w:val="222222"/>
          <w:sz w:val="28"/>
          <w:szCs w:val="28"/>
        </w:rPr>
        <w:t xml:space="preserve">. В учреждении предусмотрено оказание ситуационной помощи сотрудниками учреждения (функциональные обязанности закреплены в должностных инструкциях). </w:t>
      </w:r>
      <w:r w:rsidR="00F614ED">
        <w:rPr>
          <w:color w:val="222222"/>
          <w:sz w:val="28"/>
          <w:szCs w:val="28"/>
        </w:rPr>
        <w:t>Для сотрудников</w:t>
      </w:r>
      <w:r w:rsidRPr="002D5C80">
        <w:rPr>
          <w:color w:val="222222"/>
          <w:sz w:val="28"/>
          <w:szCs w:val="28"/>
        </w:rPr>
        <w:t xml:space="preserve"> закреплены следующие обязанности (прописанные в должностной инструкции):</w:t>
      </w:r>
    </w:p>
    <w:p w:rsidR="002D5C80" w:rsidRPr="002D5C80" w:rsidRDefault="002D5C80" w:rsidP="002D5C80">
      <w:pPr>
        <w:pStyle w:val="rtejustify"/>
        <w:shd w:val="clear" w:color="auto" w:fill="FFFFFF"/>
        <w:spacing w:before="96" w:beforeAutospacing="0" w:after="192" w:afterAutospacing="0"/>
        <w:jc w:val="both"/>
        <w:rPr>
          <w:color w:val="222222"/>
          <w:sz w:val="28"/>
          <w:szCs w:val="28"/>
        </w:rPr>
      </w:pPr>
      <w:r w:rsidRPr="002D5C80">
        <w:rPr>
          <w:color w:val="222222"/>
          <w:sz w:val="28"/>
          <w:szCs w:val="28"/>
        </w:rPr>
        <w:t xml:space="preserve">- по организации сопровождения </w:t>
      </w:r>
      <w:r w:rsidR="00F614ED">
        <w:rPr>
          <w:color w:val="222222"/>
          <w:sz w:val="28"/>
          <w:szCs w:val="28"/>
        </w:rPr>
        <w:t>детей-</w:t>
      </w:r>
      <w:r w:rsidRPr="002D5C80">
        <w:rPr>
          <w:color w:val="222222"/>
          <w:sz w:val="28"/>
          <w:szCs w:val="28"/>
        </w:rPr>
        <w:t>инвалидов по зрению, слуху и с нарушениями опорно-двигательного аппарата;</w:t>
      </w:r>
    </w:p>
    <w:p w:rsidR="002D5C80" w:rsidRPr="002D5C80" w:rsidRDefault="002D5C80" w:rsidP="002D5C80">
      <w:pPr>
        <w:pStyle w:val="rtejustify"/>
        <w:shd w:val="clear" w:color="auto" w:fill="FFFFFF"/>
        <w:spacing w:before="96" w:beforeAutospacing="0" w:after="192" w:afterAutospacing="0"/>
        <w:jc w:val="both"/>
        <w:rPr>
          <w:color w:val="222222"/>
          <w:sz w:val="28"/>
          <w:szCs w:val="28"/>
        </w:rPr>
      </w:pPr>
      <w:r w:rsidRPr="002D5C80">
        <w:rPr>
          <w:color w:val="222222"/>
          <w:sz w:val="28"/>
          <w:szCs w:val="28"/>
        </w:rPr>
        <w:t xml:space="preserve">- оказание помощи </w:t>
      </w:r>
      <w:r w:rsidR="00F614ED">
        <w:rPr>
          <w:color w:val="222222"/>
          <w:sz w:val="28"/>
          <w:szCs w:val="28"/>
        </w:rPr>
        <w:t>детям-</w:t>
      </w:r>
      <w:r w:rsidRPr="002D5C80">
        <w:rPr>
          <w:color w:val="222222"/>
          <w:sz w:val="28"/>
          <w:szCs w:val="28"/>
        </w:rPr>
        <w:t xml:space="preserve">инвалидам в преодолении барьеров при предоставлении им </w:t>
      </w:r>
      <w:r w:rsidR="00F614ED">
        <w:rPr>
          <w:color w:val="222222"/>
          <w:sz w:val="28"/>
          <w:szCs w:val="28"/>
        </w:rPr>
        <w:t xml:space="preserve">образовательных </w:t>
      </w:r>
      <w:r w:rsidRPr="002D5C80">
        <w:rPr>
          <w:color w:val="222222"/>
          <w:sz w:val="28"/>
          <w:szCs w:val="28"/>
        </w:rPr>
        <w:t>услуг.</w:t>
      </w:r>
    </w:p>
    <w:p w:rsidR="002D5C80" w:rsidRDefault="00F614ED" w:rsidP="002D5C80">
      <w:pPr>
        <w:pStyle w:val="rtejustify"/>
        <w:shd w:val="clear" w:color="auto" w:fill="FFFFFF"/>
        <w:spacing w:before="96" w:beforeAutospacing="0" w:after="192" w:afterAutospacing="0"/>
        <w:jc w:val="both"/>
        <w:rPr>
          <w:color w:val="222222"/>
          <w:sz w:val="28"/>
          <w:szCs w:val="28"/>
        </w:rPr>
      </w:pPr>
      <w:r>
        <w:rPr>
          <w:color w:val="222222"/>
          <w:sz w:val="28"/>
          <w:szCs w:val="28"/>
        </w:rPr>
        <w:t>6</w:t>
      </w:r>
      <w:r w:rsidR="002D5C80" w:rsidRPr="002D5C80">
        <w:rPr>
          <w:color w:val="222222"/>
          <w:sz w:val="28"/>
          <w:szCs w:val="28"/>
        </w:rPr>
        <w:t>. На входе учреждения установлена кнопка вызова персонала, размещена информация с указанием номера телефона вызова специалиста для сопровождения; в учреждении установлена система наружного видеонаблюдения.</w:t>
      </w:r>
    </w:p>
    <w:p w:rsidR="003250E7" w:rsidRDefault="00F614ED" w:rsidP="0042170E">
      <w:pPr>
        <w:jc w:val="both"/>
        <w:rPr>
          <w:rFonts w:ascii="Times New Roman" w:hAnsi="Times New Roman" w:cs="Times New Roman"/>
          <w:color w:val="222222"/>
          <w:sz w:val="28"/>
          <w:szCs w:val="28"/>
        </w:rPr>
      </w:pPr>
      <w:r w:rsidRPr="0042170E">
        <w:rPr>
          <w:rFonts w:ascii="Times New Roman" w:hAnsi="Times New Roman" w:cs="Times New Roman"/>
          <w:color w:val="222222"/>
          <w:sz w:val="28"/>
          <w:szCs w:val="28"/>
        </w:rPr>
        <w:t xml:space="preserve">7.В образовательном учреждении функционируют классы по </w:t>
      </w:r>
      <w:proofErr w:type="gramStart"/>
      <w:r w:rsidRPr="0042170E">
        <w:rPr>
          <w:rFonts w:ascii="Times New Roman" w:hAnsi="Times New Roman" w:cs="Times New Roman"/>
          <w:color w:val="222222"/>
          <w:sz w:val="28"/>
          <w:szCs w:val="28"/>
        </w:rPr>
        <w:t>обучению детей</w:t>
      </w:r>
      <w:proofErr w:type="gramEnd"/>
      <w:r w:rsidRPr="0042170E">
        <w:rPr>
          <w:rFonts w:ascii="Times New Roman" w:hAnsi="Times New Roman" w:cs="Times New Roman"/>
          <w:color w:val="222222"/>
          <w:sz w:val="28"/>
          <w:szCs w:val="28"/>
        </w:rPr>
        <w:t xml:space="preserve"> по адаптированным образовательным программам с 3</w:t>
      </w:r>
      <w:r w:rsidR="0042170E">
        <w:rPr>
          <w:rFonts w:ascii="Times New Roman" w:hAnsi="Times New Roman" w:cs="Times New Roman"/>
          <w:color w:val="222222"/>
          <w:sz w:val="28"/>
          <w:szCs w:val="28"/>
        </w:rPr>
        <w:t>-</w:t>
      </w:r>
      <w:r w:rsidRPr="0042170E">
        <w:rPr>
          <w:rFonts w:ascii="Times New Roman" w:hAnsi="Times New Roman" w:cs="Times New Roman"/>
          <w:color w:val="222222"/>
          <w:sz w:val="28"/>
          <w:szCs w:val="28"/>
        </w:rPr>
        <w:t>х до 23</w:t>
      </w:r>
      <w:r w:rsidR="0042170E">
        <w:rPr>
          <w:rFonts w:ascii="Times New Roman" w:hAnsi="Times New Roman" w:cs="Times New Roman"/>
          <w:color w:val="222222"/>
          <w:sz w:val="28"/>
          <w:szCs w:val="28"/>
        </w:rPr>
        <w:t>-</w:t>
      </w:r>
      <w:r w:rsidRPr="0042170E">
        <w:rPr>
          <w:rFonts w:ascii="Times New Roman" w:hAnsi="Times New Roman" w:cs="Times New Roman"/>
          <w:color w:val="222222"/>
          <w:sz w:val="28"/>
          <w:szCs w:val="28"/>
        </w:rPr>
        <w:t>х лет.</w:t>
      </w:r>
      <w:r w:rsidR="00CE7F13" w:rsidRPr="0042170E">
        <w:rPr>
          <w:rFonts w:ascii="Times New Roman" w:hAnsi="Times New Roman" w:cs="Times New Roman"/>
          <w:color w:val="222222"/>
          <w:sz w:val="28"/>
          <w:szCs w:val="28"/>
        </w:rPr>
        <w:t xml:space="preserve"> Учреждение посещают обучающиеся </w:t>
      </w:r>
      <w:r w:rsidRPr="0042170E">
        <w:rPr>
          <w:rFonts w:ascii="Times New Roman" w:hAnsi="Times New Roman" w:cs="Times New Roman"/>
          <w:color w:val="222222"/>
          <w:sz w:val="28"/>
          <w:szCs w:val="28"/>
        </w:rPr>
        <w:t xml:space="preserve"> </w:t>
      </w:r>
      <w:r w:rsidR="00CE7F13" w:rsidRPr="0042170E">
        <w:rPr>
          <w:rFonts w:ascii="Times New Roman" w:hAnsi="Times New Roman" w:cs="Times New Roman"/>
          <w:color w:val="222222"/>
          <w:sz w:val="28"/>
          <w:szCs w:val="28"/>
        </w:rPr>
        <w:t>с задержкой психического развития, с умственной отсталостью, расстройством аут</w:t>
      </w:r>
      <w:r w:rsidR="0042170E">
        <w:rPr>
          <w:rFonts w:ascii="Times New Roman" w:hAnsi="Times New Roman" w:cs="Times New Roman"/>
          <w:color w:val="222222"/>
          <w:sz w:val="28"/>
          <w:szCs w:val="28"/>
        </w:rPr>
        <w:t>и</w:t>
      </w:r>
      <w:r w:rsidR="00CE7F13" w:rsidRPr="0042170E">
        <w:rPr>
          <w:rFonts w:ascii="Times New Roman" w:hAnsi="Times New Roman" w:cs="Times New Roman"/>
          <w:color w:val="222222"/>
          <w:sz w:val="28"/>
          <w:szCs w:val="28"/>
        </w:rPr>
        <w:t xml:space="preserve">стического спектра, нарушениями опорно-двигательного аппарата, нарушениями речи и другими заболеваниями. Для обучения детей с различными нозологиями в ОУ создана развивающая среда, имеется необходимый </w:t>
      </w:r>
      <w:r w:rsidR="0042170E">
        <w:rPr>
          <w:rFonts w:ascii="Times New Roman" w:hAnsi="Times New Roman" w:cs="Times New Roman"/>
          <w:color w:val="000000"/>
          <w:sz w:val="28"/>
          <w:szCs w:val="28"/>
        </w:rPr>
        <w:t>специальный</w:t>
      </w:r>
      <w:r w:rsidR="0042170E" w:rsidRPr="0042170E">
        <w:rPr>
          <w:rFonts w:ascii="Times New Roman" w:hAnsi="Times New Roman" w:cs="Times New Roman"/>
          <w:color w:val="222222"/>
          <w:sz w:val="28"/>
          <w:szCs w:val="28"/>
        </w:rPr>
        <w:t xml:space="preserve"> </w:t>
      </w:r>
      <w:r w:rsidR="00CE7F13" w:rsidRPr="0042170E">
        <w:rPr>
          <w:rFonts w:ascii="Times New Roman" w:hAnsi="Times New Roman" w:cs="Times New Roman"/>
          <w:color w:val="222222"/>
          <w:sz w:val="28"/>
          <w:szCs w:val="28"/>
        </w:rPr>
        <w:t xml:space="preserve">учебно-методический комплекс. </w:t>
      </w:r>
    </w:p>
    <w:p w:rsidR="003250E7" w:rsidRDefault="003250E7" w:rsidP="003250E7">
      <w:pPr>
        <w:jc w:val="both"/>
        <w:rPr>
          <w:rFonts w:ascii="Times New Roman" w:hAnsi="Times New Roman" w:cs="Times New Roman"/>
          <w:sz w:val="28"/>
          <w:szCs w:val="28"/>
        </w:rPr>
      </w:pPr>
      <w:r>
        <w:rPr>
          <w:rFonts w:ascii="Times New Roman" w:hAnsi="Times New Roman" w:cs="Times New Roman"/>
          <w:color w:val="222222"/>
          <w:sz w:val="28"/>
          <w:szCs w:val="28"/>
        </w:rPr>
        <w:t>8.</w:t>
      </w:r>
      <w:r w:rsidR="0042170E">
        <w:rPr>
          <w:rFonts w:ascii="Times New Roman" w:hAnsi="Times New Roman" w:cs="Times New Roman"/>
          <w:color w:val="222222"/>
          <w:sz w:val="28"/>
          <w:szCs w:val="28"/>
        </w:rPr>
        <w:t>В ОУ</w:t>
      </w:r>
      <w:r w:rsidR="0042170E" w:rsidRPr="0042170E">
        <w:rPr>
          <w:rFonts w:ascii="Times New Roman" w:hAnsi="Times New Roman" w:cs="Times New Roman"/>
          <w:color w:val="000000"/>
          <w:sz w:val="28"/>
          <w:szCs w:val="28"/>
        </w:rPr>
        <w:t xml:space="preserve"> обеспечено психолого – педагогическое со</w:t>
      </w:r>
      <w:r>
        <w:rPr>
          <w:rFonts w:ascii="Times New Roman" w:hAnsi="Times New Roman" w:cs="Times New Roman"/>
          <w:color w:val="000000"/>
          <w:sz w:val="28"/>
          <w:szCs w:val="28"/>
        </w:rPr>
        <w:t>провождение детей с нарушениями</w:t>
      </w:r>
      <w:r w:rsidR="0042170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Для этого в штатном расписании 2 ставки педагогов-психологов. Свое направление они реализуют в сенсорной комнате. </w:t>
      </w:r>
      <w:r w:rsidRPr="0042170E">
        <w:rPr>
          <w:rFonts w:ascii="Times New Roman" w:hAnsi="Times New Roman" w:cs="Times New Roman"/>
          <w:sz w:val="28"/>
          <w:szCs w:val="28"/>
        </w:rPr>
        <w:t xml:space="preserve">Сенсорная комната – это организованная особым образом окружающая среда, состоящая из множества различного рода стимуляторов, которые призваны воздействовать на различные человеческие органы. Мозг активизируется через стимуляцию базовых чувств — зрения, слуха, обоняния, осязания, вестибулярных и других рецепторов, и развивается саморегулирование процессов возбуждения и торможения. Мягкая среда обеспечивает уют, комфорт и безопасность. Главной целью её использования </w:t>
      </w:r>
      <w:r w:rsidRPr="0042170E">
        <w:rPr>
          <w:rFonts w:ascii="Times New Roman" w:hAnsi="Times New Roman" w:cs="Times New Roman"/>
          <w:sz w:val="28"/>
          <w:szCs w:val="28"/>
        </w:rPr>
        <w:lastRenderedPageBreak/>
        <w:t>является создание условий для релаксации и спокойного состояния. Зрительная и звуковая среда - спокойная музыка и медленно меняющиеся расплывчатые световые эффекты действуют на человека успокаивающе и расслабляюще. Яркие и светооптические эффекты привлекают и поддерживают внимание, используются для зрительной и слуховой стимуляции, стимуляции двигательной активности и исследовательского интереса. Тактильная среда позволяет освоить новые ощущения и развить тактильную чувствительность, учит различать различные свойства предметов и улучшает зрительно-моторную координацию</w:t>
      </w:r>
      <w:r>
        <w:rPr>
          <w:rFonts w:ascii="Times New Roman" w:hAnsi="Times New Roman" w:cs="Times New Roman"/>
          <w:sz w:val="28"/>
          <w:szCs w:val="28"/>
        </w:rPr>
        <w:t>.</w:t>
      </w:r>
      <w:r w:rsidRPr="0042170E">
        <w:rPr>
          <w:rFonts w:ascii="Times New Roman" w:hAnsi="Times New Roman" w:cs="Times New Roman"/>
          <w:sz w:val="28"/>
          <w:szCs w:val="28"/>
        </w:rPr>
        <w:t xml:space="preserve"> Спокойная цветовая гамма обстановки</w:t>
      </w:r>
      <w:r>
        <w:rPr>
          <w:rFonts w:ascii="Times New Roman" w:hAnsi="Times New Roman" w:cs="Times New Roman"/>
          <w:sz w:val="28"/>
          <w:szCs w:val="28"/>
        </w:rPr>
        <w:t>, мягкий свет,</w:t>
      </w:r>
      <w:r w:rsidRPr="0042170E">
        <w:rPr>
          <w:rFonts w:ascii="Times New Roman" w:hAnsi="Times New Roman" w:cs="Times New Roman"/>
          <w:sz w:val="28"/>
          <w:szCs w:val="28"/>
        </w:rPr>
        <w:t xml:space="preserve"> тихая нежная музыка - всё это создаёт ощущение покоя, умиротворённости. Созданные условия не только дают приятные ощущения, но и применяются для терапии. </w:t>
      </w:r>
    </w:p>
    <w:p w:rsidR="003250E7" w:rsidRDefault="003250E7" w:rsidP="003250E7">
      <w:pPr>
        <w:jc w:val="both"/>
        <w:rPr>
          <w:rFonts w:ascii="Times New Roman" w:hAnsi="Times New Roman" w:cs="Times New Roman"/>
          <w:sz w:val="28"/>
          <w:szCs w:val="28"/>
        </w:rPr>
      </w:pPr>
      <w:r>
        <w:rPr>
          <w:rFonts w:ascii="Times New Roman" w:hAnsi="Times New Roman" w:cs="Times New Roman"/>
          <w:sz w:val="28"/>
          <w:szCs w:val="28"/>
        </w:rPr>
        <w:t xml:space="preserve">     </w:t>
      </w:r>
      <w:r w:rsidRPr="0042170E">
        <w:rPr>
          <w:rFonts w:ascii="Times New Roman" w:hAnsi="Times New Roman" w:cs="Times New Roman"/>
          <w:sz w:val="28"/>
          <w:szCs w:val="28"/>
        </w:rPr>
        <w:t xml:space="preserve">Пребывание в сенсорной комнате способствует: </w:t>
      </w:r>
    </w:p>
    <w:p w:rsidR="003250E7" w:rsidRDefault="003250E7" w:rsidP="003250E7">
      <w:pPr>
        <w:jc w:val="both"/>
        <w:rPr>
          <w:rFonts w:ascii="Times New Roman" w:hAnsi="Times New Roman" w:cs="Times New Roman"/>
          <w:sz w:val="28"/>
          <w:szCs w:val="28"/>
        </w:rPr>
      </w:pPr>
      <w:r w:rsidRPr="0042170E">
        <w:rPr>
          <w:rFonts w:ascii="Times New Roman" w:hAnsi="Times New Roman" w:cs="Times New Roman"/>
          <w:sz w:val="28"/>
          <w:szCs w:val="28"/>
        </w:rPr>
        <w:sym w:font="Symbol" w:char="F0B7"/>
      </w:r>
      <w:r w:rsidRPr="0042170E">
        <w:rPr>
          <w:rFonts w:ascii="Times New Roman" w:hAnsi="Times New Roman" w:cs="Times New Roman"/>
          <w:sz w:val="28"/>
          <w:szCs w:val="28"/>
        </w:rPr>
        <w:t xml:space="preserve"> улучшению эмоционального состояния; </w:t>
      </w:r>
    </w:p>
    <w:p w:rsidR="003250E7" w:rsidRDefault="003250E7" w:rsidP="003250E7">
      <w:pPr>
        <w:jc w:val="both"/>
        <w:rPr>
          <w:rFonts w:ascii="Times New Roman" w:hAnsi="Times New Roman" w:cs="Times New Roman"/>
          <w:sz w:val="28"/>
          <w:szCs w:val="28"/>
        </w:rPr>
      </w:pPr>
      <w:r w:rsidRPr="0042170E">
        <w:rPr>
          <w:rFonts w:ascii="Times New Roman" w:hAnsi="Times New Roman" w:cs="Times New Roman"/>
          <w:sz w:val="28"/>
          <w:szCs w:val="28"/>
        </w:rPr>
        <w:sym w:font="Symbol" w:char="F0B7"/>
      </w:r>
      <w:r w:rsidRPr="0042170E">
        <w:rPr>
          <w:rFonts w:ascii="Times New Roman" w:hAnsi="Times New Roman" w:cs="Times New Roman"/>
          <w:sz w:val="28"/>
          <w:szCs w:val="28"/>
        </w:rPr>
        <w:t xml:space="preserve"> снижению беспокойства и агрессивности; </w:t>
      </w:r>
    </w:p>
    <w:p w:rsidR="003250E7" w:rsidRDefault="003250E7" w:rsidP="003250E7">
      <w:pPr>
        <w:jc w:val="both"/>
        <w:rPr>
          <w:rFonts w:ascii="Times New Roman" w:hAnsi="Times New Roman" w:cs="Times New Roman"/>
          <w:sz w:val="28"/>
          <w:szCs w:val="28"/>
        </w:rPr>
      </w:pPr>
      <w:r w:rsidRPr="0042170E">
        <w:rPr>
          <w:rFonts w:ascii="Times New Roman" w:hAnsi="Times New Roman" w:cs="Times New Roman"/>
          <w:sz w:val="28"/>
          <w:szCs w:val="28"/>
        </w:rPr>
        <w:sym w:font="Symbol" w:char="F0B7"/>
      </w:r>
      <w:r w:rsidRPr="0042170E">
        <w:rPr>
          <w:rFonts w:ascii="Times New Roman" w:hAnsi="Times New Roman" w:cs="Times New Roman"/>
          <w:sz w:val="28"/>
          <w:szCs w:val="28"/>
        </w:rPr>
        <w:t xml:space="preserve"> снятию нервного возбуждения и тревожности; </w:t>
      </w:r>
    </w:p>
    <w:p w:rsidR="003250E7" w:rsidRDefault="003250E7" w:rsidP="003250E7">
      <w:pPr>
        <w:jc w:val="both"/>
        <w:rPr>
          <w:rFonts w:ascii="Times New Roman" w:hAnsi="Times New Roman" w:cs="Times New Roman"/>
          <w:sz w:val="28"/>
          <w:szCs w:val="28"/>
        </w:rPr>
      </w:pPr>
      <w:r w:rsidRPr="0042170E">
        <w:rPr>
          <w:rFonts w:ascii="Times New Roman" w:hAnsi="Times New Roman" w:cs="Times New Roman"/>
          <w:sz w:val="28"/>
          <w:szCs w:val="28"/>
        </w:rPr>
        <w:sym w:font="Symbol" w:char="F0B7"/>
      </w:r>
      <w:r w:rsidRPr="0042170E">
        <w:rPr>
          <w:rFonts w:ascii="Times New Roman" w:hAnsi="Times New Roman" w:cs="Times New Roman"/>
          <w:sz w:val="28"/>
          <w:szCs w:val="28"/>
        </w:rPr>
        <w:t xml:space="preserve"> нормализации сна; </w:t>
      </w:r>
    </w:p>
    <w:p w:rsidR="003250E7" w:rsidRDefault="003250E7" w:rsidP="003250E7">
      <w:pPr>
        <w:jc w:val="both"/>
        <w:rPr>
          <w:rFonts w:ascii="Times New Roman" w:hAnsi="Times New Roman" w:cs="Times New Roman"/>
          <w:sz w:val="28"/>
          <w:szCs w:val="28"/>
        </w:rPr>
      </w:pPr>
      <w:r w:rsidRPr="0042170E">
        <w:rPr>
          <w:rFonts w:ascii="Times New Roman" w:hAnsi="Times New Roman" w:cs="Times New Roman"/>
          <w:sz w:val="28"/>
          <w:szCs w:val="28"/>
        </w:rPr>
        <w:sym w:font="Symbol" w:char="F0B7"/>
      </w:r>
      <w:r w:rsidRPr="0042170E">
        <w:rPr>
          <w:rFonts w:ascii="Times New Roman" w:hAnsi="Times New Roman" w:cs="Times New Roman"/>
          <w:sz w:val="28"/>
          <w:szCs w:val="28"/>
        </w:rPr>
        <w:t xml:space="preserve"> активизации мозговой деятельности; </w:t>
      </w:r>
    </w:p>
    <w:p w:rsidR="003250E7" w:rsidRDefault="003250E7" w:rsidP="003250E7">
      <w:pPr>
        <w:jc w:val="both"/>
        <w:rPr>
          <w:rFonts w:ascii="Times New Roman" w:hAnsi="Times New Roman" w:cs="Times New Roman"/>
          <w:sz w:val="28"/>
          <w:szCs w:val="28"/>
        </w:rPr>
      </w:pPr>
      <w:r w:rsidRPr="0042170E">
        <w:rPr>
          <w:rFonts w:ascii="Times New Roman" w:hAnsi="Times New Roman" w:cs="Times New Roman"/>
          <w:sz w:val="28"/>
          <w:szCs w:val="28"/>
        </w:rPr>
        <w:sym w:font="Symbol" w:char="F0B7"/>
      </w:r>
      <w:r w:rsidRPr="0042170E">
        <w:rPr>
          <w:rFonts w:ascii="Times New Roman" w:hAnsi="Times New Roman" w:cs="Times New Roman"/>
          <w:sz w:val="28"/>
          <w:szCs w:val="28"/>
        </w:rPr>
        <w:t xml:space="preserve"> ускорению восстановительных процессов после заболеваний. </w:t>
      </w:r>
    </w:p>
    <w:p w:rsidR="000A29B7" w:rsidRDefault="003250E7" w:rsidP="003250E7">
      <w:pPr>
        <w:jc w:val="both"/>
        <w:rPr>
          <w:rFonts w:ascii="Times New Roman" w:hAnsi="Times New Roman" w:cs="Times New Roman"/>
          <w:sz w:val="28"/>
          <w:szCs w:val="28"/>
        </w:rPr>
      </w:pPr>
      <w:r>
        <w:rPr>
          <w:rFonts w:ascii="Times New Roman" w:hAnsi="Times New Roman" w:cs="Times New Roman"/>
          <w:sz w:val="28"/>
          <w:szCs w:val="28"/>
        </w:rPr>
        <w:t xml:space="preserve">  </w:t>
      </w:r>
      <w:r w:rsidR="000A29B7">
        <w:rPr>
          <w:rFonts w:ascii="Times New Roman" w:hAnsi="Times New Roman" w:cs="Times New Roman"/>
          <w:sz w:val="28"/>
          <w:szCs w:val="28"/>
        </w:rPr>
        <w:t>В сенсорной</w:t>
      </w:r>
      <w:r w:rsidRPr="0042170E">
        <w:rPr>
          <w:rFonts w:ascii="Times New Roman" w:hAnsi="Times New Roman" w:cs="Times New Roman"/>
          <w:sz w:val="28"/>
          <w:szCs w:val="28"/>
        </w:rPr>
        <w:t xml:space="preserve"> комнат</w:t>
      </w:r>
      <w:r w:rsidR="000A29B7">
        <w:rPr>
          <w:rFonts w:ascii="Times New Roman" w:hAnsi="Times New Roman" w:cs="Times New Roman"/>
          <w:sz w:val="28"/>
          <w:szCs w:val="28"/>
        </w:rPr>
        <w:t>е</w:t>
      </w:r>
      <w:r w:rsidRPr="0042170E">
        <w:rPr>
          <w:rFonts w:ascii="Times New Roman" w:hAnsi="Times New Roman" w:cs="Times New Roman"/>
          <w:sz w:val="28"/>
          <w:szCs w:val="28"/>
        </w:rPr>
        <w:t xml:space="preserve"> специалисты проводят направленные занятия, способствующие гармонизации личности, оптимизации функционального состояния, оздоровления. Она </w:t>
      </w:r>
      <w:r w:rsidR="000A29B7">
        <w:rPr>
          <w:rFonts w:ascii="Times New Roman" w:hAnsi="Times New Roman" w:cs="Times New Roman"/>
          <w:sz w:val="28"/>
          <w:szCs w:val="28"/>
        </w:rPr>
        <w:t>используется</w:t>
      </w:r>
      <w:r w:rsidRPr="0042170E">
        <w:rPr>
          <w:rFonts w:ascii="Times New Roman" w:hAnsi="Times New Roman" w:cs="Times New Roman"/>
          <w:sz w:val="28"/>
          <w:szCs w:val="28"/>
        </w:rPr>
        <w:t xml:space="preserve"> и просто для </w:t>
      </w:r>
      <w:r w:rsidR="000A29B7">
        <w:rPr>
          <w:rFonts w:ascii="Times New Roman" w:hAnsi="Times New Roman" w:cs="Times New Roman"/>
          <w:sz w:val="28"/>
          <w:szCs w:val="28"/>
        </w:rPr>
        <w:t>отдыха и релаксации после учебно</w:t>
      </w:r>
      <w:r w:rsidRPr="0042170E">
        <w:rPr>
          <w:rFonts w:ascii="Times New Roman" w:hAnsi="Times New Roman" w:cs="Times New Roman"/>
          <w:sz w:val="28"/>
          <w:szCs w:val="28"/>
        </w:rPr>
        <w:t xml:space="preserve">го дня. Темная сенсорная комната, оснащенная стимуляторами различного типа, позволяет получить дополнительную стимуляцию органов чувств. Сенсорная комната является мощным инструментом для сенсорного развития, развития познавательной сферы, расширения мировоззрения ребенка. Главное назначение сенсорной комнаты – восполнить всю полноту восприятия, что, в свою очередь, определяет развитие высших психических функций ребенка (памяти, мышления, внимания, речи) и гармоничное развитие личности ребенка и его эмоциональной сферы. </w:t>
      </w:r>
    </w:p>
    <w:p w:rsidR="000A29B7" w:rsidRDefault="003250E7" w:rsidP="003250E7">
      <w:pPr>
        <w:jc w:val="both"/>
        <w:rPr>
          <w:rFonts w:ascii="Times New Roman" w:hAnsi="Times New Roman" w:cs="Times New Roman"/>
          <w:sz w:val="28"/>
          <w:szCs w:val="28"/>
        </w:rPr>
      </w:pPr>
      <w:r w:rsidRPr="0042170E">
        <w:rPr>
          <w:rFonts w:ascii="Times New Roman" w:hAnsi="Times New Roman" w:cs="Times New Roman"/>
          <w:sz w:val="28"/>
          <w:szCs w:val="28"/>
        </w:rPr>
        <w:t xml:space="preserve">Предусмотрена возможность индивидуального подхода во время занятий (занятия с одним ребенком). Содержание развивающих занятий зависит от актуальных психических и психологических потребностей ребенка, </w:t>
      </w:r>
      <w:r w:rsidRPr="0042170E">
        <w:rPr>
          <w:rFonts w:ascii="Times New Roman" w:hAnsi="Times New Roman" w:cs="Times New Roman"/>
          <w:sz w:val="28"/>
          <w:szCs w:val="28"/>
        </w:rPr>
        <w:lastRenderedPageBreak/>
        <w:t xml:space="preserve">подростка, обусловленных возрастным периодом. </w:t>
      </w:r>
      <w:r w:rsidR="000A29B7" w:rsidRPr="0042170E">
        <w:rPr>
          <w:rFonts w:ascii="Times New Roman" w:hAnsi="Times New Roman" w:cs="Times New Roman"/>
          <w:sz w:val="28"/>
          <w:szCs w:val="28"/>
        </w:rPr>
        <w:t xml:space="preserve">Занятия проводятся в подгруппах (2-3 человека), индивидуальной форме. Продолжительность занятий составляет 30 минут (развивающие занятия), </w:t>
      </w:r>
      <w:r w:rsidR="000A29B7">
        <w:rPr>
          <w:rFonts w:ascii="Times New Roman" w:hAnsi="Times New Roman" w:cs="Times New Roman"/>
          <w:sz w:val="28"/>
          <w:szCs w:val="28"/>
        </w:rPr>
        <w:t>4</w:t>
      </w:r>
      <w:r w:rsidR="000A29B7" w:rsidRPr="0042170E">
        <w:rPr>
          <w:rFonts w:ascii="Times New Roman" w:hAnsi="Times New Roman" w:cs="Times New Roman"/>
          <w:sz w:val="28"/>
          <w:szCs w:val="28"/>
        </w:rPr>
        <w:t>0</w:t>
      </w:r>
      <w:r w:rsidR="000A29B7">
        <w:rPr>
          <w:rFonts w:ascii="Times New Roman" w:hAnsi="Times New Roman" w:cs="Times New Roman"/>
          <w:sz w:val="28"/>
          <w:szCs w:val="28"/>
        </w:rPr>
        <w:t>минут (</w:t>
      </w:r>
      <w:proofErr w:type="spellStart"/>
      <w:r w:rsidR="000A29B7" w:rsidRPr="0042170E">
        <w:rPr>
          <w:rFonts w:ascii="Times New Roman" w:hAnsi="Times New Roman" w:cs="Times New Roman"/>
          <w:sz w:val="28"/>
          <w:szCs w:val="28"/>
        </w:rPr>
        <w:t>психокоррекция</w:t>
      </w:r>
      <w:proofErr w:type="spellEnd"/>
      <w:r w:rsidR="000A29B7" w:rsidRPr="0042170E">
        <w:rPr>
          <w:rFonts w:ascii="Times New Roman" w:hAnsi="Times New Roman" w:cs="Times New Roman"/>
          <w:sz w:val="28"/>
          <w:szCs w:val="28"/>
        </w:rPr>
        <w:t>). Количество занятий определяется индивидуально и зависит от динамики изменений и развития.</w:t>
      </w:r>
    </w:p>
    <w:p w:rsidR="000A29B7" w:rsidRDefault="000A29B7" w:rsidP="003250E7">
      <w:pPr>
        <w:jc w:val="both"/>
        <w:rPr>
          <w:rFonts w:ascii="Times New Roman" w:hAnsi="Times New Roman" w:cs="Times New Roman"/>
          <w:sz w:val="28"/>
          <w:szCs w:val="28"/>
        </w:rPr>
      </w:pPr>
      <w:r>
        <w:rPr>
          <w:rFonts w:ascii="Times New Roman" w:hAnsi="Times New Roman" w:cs="Times New Roman"/>
          <w:sz w:val="28"/>
          <w:szCs w:val="28"/>
        </w:rPr>
        <w:t xml:space="preserve">   </w:t>
      </w:r>
      <w:r w:rsidR="003250E7" w:rsidRPr="0042170E">
        <w:rPr>
          <w:rFonts w:ascii="Times New Roman" w:hAnsi="Times New Roman" w:cs="Times New Roman"/>
          <w:sz w:val="28"/>
          <w:szCs w:val="28"/>
        </w:rPr>
        <w:t>Занятия в Сенсорной комнате проводятся по следующим направлениям:</w:t>
      </w:r>
    </w:p>
    <w:p w:rsidR="000A29B7" w:rsidRDefault="003250E7" w:rsidP="003250E7">
      <w:pPr>
        <w:jc w:val="both"/>
        <w:rPr>
          <w:rFonts w:ascii="Times New Roman" w:hAnsi="Times New Roman" w:cs="Times New Roman"/>
          <w:sz w:val="28"/>
          <w:szCs w:val="28"/>
        </w:rPr>
      </w:pPr>
      <w:r w:rsidRPr="0042170E">
        <w:rPr>
          <w:rFonts w:ascii="Times New Roman" w:hAnsi="Times New Roman" w:cs="Times New Roman"/>
          <w:sz w:val="28"/>
          <w:szCs w:val="28"/>
        </w:rPr>
        <w:sym w:font="Symbol" w:char="F0B7"/>
      </w:r>
      <w:r w:rsidRPr="0042170E">
        <w:rPr>
          <w:rFonts w:ascii="Times New Roman" w:hAnsi="Times New Roman" w:cs="Times New Roman"/>
          <w:sz w:val="28"/>
          <w:szCs w:val="28"/>
        </w:rPr>
        <w:t xml:space="preserve"> Развивающие занятия, направленные на развитие эмоциональной сферы и высших психических функций (мышления, памяти, внимания, восприятия, воображения), а также на достижение психоэмоциональной разгрузки, восстановлению/поддержанию психологического здоровья. </w:t>
      </w:r>
    </w:p>
    <w:p w:rsidR="000A29B7" w:rsidRDefault="003250E7" w:rsidP="003250E7">
      <w:pPr>
        <w:jc w:val="both"/>
        <w:rPr>
          <w:rFonts w:ascii="Times New Roman" w:hAnsi="Times New Roman" w:cs="Times New Roman"/>
          <w:sz w:val="28"/>
          <w:szCs w:val="28"/>
        </w:rPr>
      </w:pPr>
      <w:r w:rsidRPr="0042170E">
        <w:rPr>
          <w:rFonts w:ascii="Times New Roman" w:hAnsi="Times New Roman" w:cs="Times New Roman"/>
          <w:sz w:val="28"/>
          <w:szCs w:val="28"/>
        </w:rPr>
        <w:sym w:font="Symbol" w:char="F0B7"/>
      </w:r>
      <w:r w:rsidRPr="0042170E">
        <w:rPr>
          <w:rFonts w:ascii="Times New Roman" w:hAnsi="Times New Roman" w:cs="Times New Roman"/>
          <w:sz w:val="28"/>
          <w:szCs w:val="28"/>
        </w:rPr>
        <w:t xml:space="preserve"> </w:t>
      </w:r>
      <w:proofErr w:type="spellStart"/>
      <w:r w:rsidRPr="0042170E">
        <w:rPr>
          <w:rFonts w:ascii="Times New Roman" w:hAnsi="Times New Roman" w:cs="Times New Roman"/>
          <w:sz w:val="28"/>
          <w:szCs w:val="28"/>
        </w:rPr>
        <w:t>Психокоррекция</w:t>
      </w:r>
      <w:proofErr w:type="spellEnd"/>
      <w:r w:rsidRPr="0042170E">
        <w:rPr>
          <w:rFonts w:ascii="Times New Roman" w:hAnsi="Times New Roman" w:cs="Times New Roman"/>
          <w:sz w:val="28"/>
          <w:szCs w:val="28"/>
        </w:rPr>
        <w:t xml:space="preserve"> нарушенного поведения, эмоциональной сферы.</w:t>
      </w:r>
    </w:p>
    <w:p w:rsidR="000A29B7" w:rsidRDefault="003250E7" w:rsidP="003250E7">
      <w:pPr>
        <w:jc w:val="both"/>
        <w:rPr>
          <w:rFonts w:ascii="Times New Roman" w:hAnsi="Times New Roman" w:cs="Times New Roman"/>
          <w:sz w:val="28"/>
          <w:szCs w:val="28"/>
        </w:rPr>
      </w:pPr>
      <w:r w:rsidRPr="0042170E">
        <w:rPr>
          <w:rFonts w:ascii="Times New Roman" w:hAnsi="Times New Roman" w:cs="Times New Roman"/>
          <w:sz w:val="28"/>
          <w:szCs w:val="28"/>
        </w:rPr>
        <w:t xml:space="preserve"> </w:t>
      </w:r>
      <w:r w:rsidRPr="0042170E">
        <w:rPr>
          <w:rFonts w:ascii="Times New Roman" w:hAnsi="Times New Roman" w:cs="Times New Roman"/>
          <w:sz w:val="28"/>
          <w:szCs w:val="28"/>
        </w:rPr>
        <w:sym w:font="Symbol" w:char="F0B7"/>
      </w:r>
      <w:r w:rsidRPr="0042170E">
        <w:rPr>
          <w:rFonts w:ascii="Times New Roman" w:hAnsi="Times New Roman" w:cs="Times New Roman"/>
          <w:sz w:val="28"/>
          <w:szCs w:val="28"/>
        </w:rPr>
        <w:t xml:space="preserve"> Синдром дефицита внимания и </w:t>
      </w:r>
      <w:proofErr w:type="spellStart"/>
      <w:r w:rsidRPr="0042170E">
        <w:rPr>
          <w:rFonts w:ascii="Times New Roman" w:hAnsi="Times New Roman" w:cs="Times New Roman"/>
          <w:sz w:val="28"/>
          <w:szCs w:val="28"/>
        </w:rPr>
        <w:t>гиперактивности</w:t>
      </w:r>
      <w:proofErr w:type="spellEnd"/>
      <w:r w:rsidRPr="0042170E">
        <w:rPr>
          <w:rFonts w:ascii="Times New Roman" w:hAnsi="Times New Roman" w:cs="Times New Roman"/>
          <w:sz w:val="28"/>
          <w:szCs w:val="28"/>
        </w:rPr>
        <w:t xml:space="preserve"> (СДВГ). </w:t>
      </w:r>
    </w:p>
    <w:p w:rsidR="000A29B7" w:rsidRDefault="003250E7" w:rsidP="003250E7">
      <w:pPr>
        <w:jc w:val="both"/>
        <w:rPr>
          <w:rFonts w:ascii="Times New Roman" w:hAnsi="Times New Roman" w:cs="Times New Roman"/>
          <w:sz w:val="28"/>
          <w:szCs w:val="28"/>
        </w:rPr>
      </w:pPr>
      <w:r w:rsidRPr="0042170E">
        <w:rPr>
          <w:rFonts w:ascii="Times New Roman" w:hAnsi="Times New Roman" w:cs="Times New Roman"/>
          <w:sz w:val="28"/>
          <w:szCs w:val="28"/>
        </w:rPr>
        <w:sym w:font="Symbol" w:char="F0B7"/>
      </w:r>
      <w:r w:rsidRPr="0042170E">
        <w:rPr>
          <w:rFonts w:ascii="Times New Roman" w:hAnsi="Times New Roman" w:cs="Times New Roman"/>
          <w:sz w:val="28"/>
          <w:szCs w:val="28"/>
        </w:rPr>
        <w:t xml:space="preserve"> Агрессивное поведение, вспыльчивость. </w:t>
      </w:r>
    </w:p>
    <w:p w:rsidR="000A29B7" w:rsidRDefault="003250E7" w:rsidP="003250E7">
      <w:pPr>
        <w:jc w:val="both"/>
        <w:rPr>
          <w:rFonts w:ascii="Times New Roman" w:hAnsi="Times New Roman" w:cs="Times New Roman"/>
          <w:sz w:val="28"/>
          <w:szCs w:val="28"/>
        </w:rPr>
      </w:pPr>
      <w:r w:rsidRPr="0042170E">
        <w:rPr>
          <w:rFonts w:ascii="Times New Roman" w:hAnsi="Times New Roman" w:cs="Times New Roman"/>
          <w:sz w:val="28"/>
          <w:szCs w:val="28"/>
        </w:rPr>
        <w:sym w:font="Symbol" w:char="F0B7"/>
      </w:r>
      <w:r w:rsidRPr="0042170E">
        <w:rPr>
          <w:rFonts w:ascii="Times New Roman" w:hAnsi="Times New Roman" w:cs="Times New Roman"/>
          <w:sz w:val="28"/>
          <w:szCs w:val="28"/>
        </w:rPr>
        <w:t xml:space="preserve"> Замкнутость, неуверенность в себе, пассивность, страхи. </w:t>
      </w:r>
    </w:p>
    <w:p w:rsidR="003250E7" w:rsidRPr="0042170E" w:rsidRDefault="003250E7" w:rsidP="0042170E">
      <w:pPr>
        <w:jc w:val="both"/>
        <w:rPr>
          <w:rFonts w:ascii="Times New Roman" w:hAnsi="Times New Roman" w:cs="Times New Roman"/>
          <w:color w:val="000000"/>
          <w:sz w:val="28"/>
          <w:szCs w:val="28"/>
        </w:rPr>
      </w:pPr>
      <w:r w:rsidRPr="0042170E">
        <w:rPr>
          <w:rFonts w:ascii="Times New Roman" w:hAnsi="Times New Roman" w:cs="Times New Roman"/>
          <w:sz w:val="28"/>
          <w:szCs w:val="28"/>
        </w:rPr>
        <w:sym w:font="Symbol" w:char="F0B7"/>
      </w:r>
      <w:r w:rsidRPr="0042170E">
        <w:rPr>
          <w:rFonts w:ascii="Times New Roman" w:hAnsi="Times New Roman" w:cs="Times New Roman"/>
          <w:sz w:val="28"/>
          <w:szCs w:val="28"/>
        </w:rPr>
        <w:t xml:space="preserve"> Нейропсихологическая коррекция «школьных проблем» (неуспеваемость, отсутствие познавательного интереса, учебной мотивации). </w:t>
      </w:r>
    </w:p>
    <w:p w:rsidR="00F614ED" w:rsidRPr="002D5C80" w:rsidRDefault="000A29B7" w:rsidP="002D5C80">
      <w:pPr>
        <w:pStyle w:val="rtejustify"/>
        <w:shd w:val="clear" w:color="auto" w:fill="FFFFFF"/>
        <w:spacing w:before="96" w:beforeAutospacing="0" w:after="192" w:afterAutospacing="0"/>
        <w:jc w:val="both"/>
        <w:rPr>
          <w:color w:val="222222"/>
          <w:sz w:val="28"/>
          <w:szCs w:val="28"/>
        </w:rPr>
      </w:pPr>
      <w:r>
        <w:rPr>
          <w:color w:val="222222"/>
          <w:sz w:val="28"/>
          <w:szCs w:val="28"/>
        </w:rPr>
        <w:t>9</w:t>
      </w:r>
      <w:r w:rsidR="00CE7F13">
        <w:rPr>
          <w:color w:val="222222"/>
          <w:sz w:val="28"/>
          <w:szCs w:val="28"/>
        </w:rPr>
        <w:t xml:space="preserve">. </w:t>
      </w:r>
      <w:r w:rsidR="00F614ED">
        <w:rPr>
          <w:color w:val="222222"/>
          <w:sz w:val="28"/>
          <w:szCs w:val="28"/>
        </w:rPr>
        <w:t>Педагогические работники прошли соответствующие курсы повышения квалификации. Из 43 педагогов</w:t>
      </w:r>
      <w:r w:rsidR="00CE7F13">
        <w:rPr>
          <w:color w:val="222222"/>
          <w:sz w:val="28"/>
          <w:szCs w:val="28"/>
        </w:rPr>
        <w:t xml:space="preserve"> – 27чел(63%) прошли курсовую подготовку для обучения детей с ограниченными возможностями здоровья. Все педагоги имеют педагогическое образование, 11 чел прошли переподготовку по программам «Олигофренопедагогика», «Дефектология», «Логопедия».</w:t>
      </w:r>
    </w:p>
    <w:p w:rsidR="002D5C80" w:rsidRPr="002D5C80" w:rsidRDefault="000A29B7" w:rsidP="002D5C80">
      <w:pPr>
        <w:pStyle w:val="rtejustify"/>
        <w:shd w:val="clear" w:color="auto" w:fill="FFFFFF"/>
        <w:spacing w:before="96" w:beforeAutospacing="0" w:after="192" w:afterAutospacing="0"/>
        <w:jc w:val="both"/>
        <w:rPr>
          <w:color w:val="222222"/>
          <w:sz w:val="28"/>
          <w:szCs w:val="28"/>
        </w:rPr>
      </w:pPr>
      <w:proofErr w:type="gramStart"/>
      <w:r>
        <w:rPr>
          <w:color w:val="222222"/>
          <w:sz w:val="28"/>
          <w:szCs w:val="28"/>
        </w:rPr>
        <w:t>10</w:t>
      </w:r>
      <w:r w:rsidR="00CE7F13">
        <w:rPr>
          <w:color w:val="222222"/>
          <w:sz w:val="28"/>
          <w:szCs w:val="28"/>
        </w:rPr>
        <w:t>.</w:t>
      </w:r>
      <w:r w:rsidR="002D5C80" w:rsidRPr="002D5C80">
        <w:rPr>
          <w:color w:val="222222"/>
          <w:sz w:val="28"/>
          <w:szCs w:val="28"/>
        </w:rPr>
        <w:t>В учреждении разработан Алгоритм действий по оказанию помощи в передвижении по учреждению и доступности в получении услуг</w:t>
      </w:r>
      <w:r w:rsidR="00CE7F13">
        <w:rPr>
          <w:color w:val="222222"/>
          <w:sz w:val="28"/>
          <w:szCs w:val="28"/>
        </w:rPr>
        <w:t xml:space="preserve"> обучающимися с ограниченными возможностями здоровья</w:t>
      </w:r>
      <w:r w:rsidR="002D5C80" w:rsidRPr="002D5C80">
        <w:rPr>
          <w:color w:val="222222"/>
          <w:sz w:val="28"/>
          <w:szCs w:val="28"/>
        </w:rPr>
        <w:t xml:space="preserve">. </w:t>
      </w:r>
      <w:proofErr w:type="gramEnd"/>
    </w:p>
    <w:p w:rsidR="00352F63" w:rsidRDefault="000A29B7" w:rsidP="000A29B7">
      <w:pPr>
        <w:pStyle w:val="rtejustify"/>
        <w:shd w:val="clear" w:color="auto" w:fill="FFFFFF"/>
        <w:spacing w:before="96" w:beforeAutospacing="0" w:after="192" w:afterAutospacing="0"/>
        <w:jc w:val="both"/>
        <w:rPr>
          <w:sz w:val="28"/>
          <w:szCs w:val="28"/>
        </w:rPr>
      </w:pPr>
      <w:r>
        <w:rPr>
          <w:color w:val="222222"/>
          <w:sz w:val="28"/>
          <w:szCs w:val="28"/>
        </w:rPr>
        <w:t>11</w:t>
      </w:r>
      <w:r w:rsidR="002D5C80" w:rsidRPr="007C223E">
        <w:rPr>
          <w:color w:val="222222"/>
          <w:sz w:val="28"/>
          <w:szCs w:val="28"/>
        </w:rPr>
        <w:t>.</w:t>
      </w:r>
      <w:r w:rsidR="001B38E4" w:rsidRPr="007C223E">
        <w:rPr>
          <w:color w:val="222222"/>
          <w:sz w:val="28"/>
          <w:szCs w:val="28"/>
        </w:rPr>
        <w:t xml:space="preserve"> Два входа в</w:t>
      </w:r>
      <w:r w:rsidR="002D5C80" w:rsidRPr="007C223E">
        <w:rPr>
          <w:color w:val="222222"/>
          <w:sz w:val="28"/>
          <w:szCs w:val="28"/>
        </w:rPr>
        <w:t xml:space="preserve"> </w:t>
      </w:r>
      <w:r w:rsidR="001B38E4" w:rsidRPr="007C223E">
        <w:rPr>
          <w:color w:val="222222"/>
          <w:sz w:val="28"/>
          <w:szCs w:val="28"/>
        </w:rPr>
        <w:t>здание оборудованы пандусами</w:t>
      </w:r>
      <w:r w:rsidR="007C223E" w:rsidRPr="007C223E">
        <w:rPr>
          <w:color w:val="222222"/>
          <w:sz w:val="28"/>
          <w:szCs w:val="28"/>
        </w:rPr>
        <w:t xml:space="preserve"> с поручнями, переходы в различные зоны также оснащены пандусами. </w:t>
      </w:r>
      <w:r w:rsidR="0042170E" w:rsidRPr="0042170E">
        <w:rPr>
          <w:sz w:val="28"/>
          <w:szCs w:val="28"/>
        </w:rPr>
        <w:t xml:space="preserve">Пандус </w:t>
      </w:r>
      <w:r>
        <w:rPr>
          <w:sz w:val="28"/>
          <w:szCs w:val="28"/>
        </w:rPr>
        <w:t>достаточно пологий</w:t>
      </w:r>
      <w:r w:rsidR="0042170E" w:rsidRPr="0042170E">
        <w:rPr>
          <w:sz w:val="28"/>
          <w:szCs w:val="28"/>
        </w:rPr>
        <w:t xml:space="preserve">, чтобы ребенок на коляске мог самостоятельно подниматься и спускаться по нему. Ширина </w:t>
      </w:r>
      <w:r w:rsidR="0042170E" w:rsidRPr="00155F03">
        <w:rPr>
          <w:sz w:val="28"/>
          <w:szCs w:val="28"/>
        </w:rPr>
        <w:t xml:space="preserve">пандуса </w:t>
      </w:r>
      <w:r w:rsidR="00155F03" w:rsidRPr="00155F03">
        <w:rPr>
          <w:sz w:val="28"/>
          <w:szCs w:val="28"/>
        </w:rPr>
        <w:t>10</w:t>
      </w:r>
      <w:r w:rsidRPr="00155F03">
        <w:rPr>
          <w:sz w:val="28"/>
          <w:szCs w:val="28"/>
        </w:rPr>
        <w:t>0</w:t>
      </w:r>
      <w:r>
        <w:rPr>
          <w:sz w:val="28"/>
          <w:szCs w:val="28"/>
        </w:rPr>
        <w:t xml:space="preserve"> см. Необходимым атрибутом</w:t>
      </w:r>
      <w:r w:rsidR="0042170E" w:rsidRPr="0042170E">
        <w:rPr>
          <w:sz w:val="28"/>
          <w:szCs w:val="28"/>
        </w:rPr>
        <w:t xml:space="preserve"> пандуса явля</w:t>
      </w:r>
      <w:r w:rsidR="00352F63">
        <w:rPr>
          <w:sz w:val="28"/>
          <w:szCs w:val="28"/>
        </w:rPr>
        <w:t xml:space="preserve">ются </w:t>
      </w:r>
      <w:r w:rsidR="0042170E" w:rsidRPr="0042170E">
        <w:rPr>
          <w:sz w:val="28"/>
          <w:szCs w:val="28"/>
        </w:rPr>
        <w:t xml:space="preserve"> поручни</w:t>
      </w:r>
      <w:r w:rsidR="00352F63">
        <w:rPr>
          <w:sz w:val="28"/>
          <w:szCs w:val="28"/>
        </w:rPr>
        <w:t>.</w:t>
      </w:r>
      <w:r w:rsidR="0042170E" w:rsidRPr="0042170E">
        <w:rPr>
          <w:sz w:val="28"/>
          <w:szCs w:val="28"/>
        </w:rPr>
        <w:t xml:space="preserve"> Вход в школу </w:t>
      </w:r>
      <w:r w:rsidR="00352F63">
        <w:rPr>
          <w:sz w:val="28"/>
          <w:szCs w:val="28"/>
        </w:rPr>
        <w:t>оборудован</w:t>
      </w:r>
      <w:r w:rsidR="0042170E" w:rsidRPr="0042170E">
        <w:rPr>
          <w:sz w:val="28"/>
          <w:szCs w:val="28"/>
        </w:rPr>
        <w:t xml:space="preserve"> звонком для предупреждения </w:t>
      </w:r>
      <w:r w:rsidR="00352F63">
        <w:rPr>
          <w:sz w:val="28"/>
          <w:szCs w:val="28"/>
        </w:rPr>
        <w:t>вахтера</w:t>
      </w:r>
      <w:r w:rsidR="0042170E" w:rsidRPr="0042170E">
        <w:rPr>
          <w:sz w:val="28"/>
          <w:szCs w:val="28"/>
        </w:rPr>
        <w:t xml:space="preserve">. Для детей-инвалидов по зрению крайние ступени лестницы </w:t>
      </w:r>
      <w:r w:rsidR="00352F63">
        <w:rPr>
          <w:sz w:val="28"/>
          <w:szCs w:val="28"/>
        </w:rPr>
        <w:t>в школе</w:t>
      </w:r>
      <w:r w:rsidR="0042170E" w:rsidRPr="0042170E">
        <w:rPr>
          <w:sz w:val="28"/>
          <w:szCs w:val="28"/>
        </w:rPr>
        <w:t xml:space="preserve"> </w:t>
      </w:r>
      <w:r w:rsidR="00352F63">
        <w:rPr>
          <w:sz w:val="28"/>
          <w:szCs w:val="28"/>
        </w:rPr>
        <w:t xml:space="preserve">окрашены </w:t>
      </w:r>
      <w:r w:rsidR="0042170E" w:rsidRPr="0042170E">
        <w:rPr>
          <w:sz w:val="28"/>
          <w:szCs w:val="28"/>
        </w:rPr>
        <w:t xml:space="preserve">в контрастные цвета. Лестницы в обязательном порядке </w:t>
      </w:r>
      <w:r w:rsidR="00352F63">
        <w:rPr>
          <w:sz w:val="28"/>
          <w:szCs w:val="28"/>
        </w:rPr>
        <w:t>оборудованы перилами. Двери</w:t>
      </w:r>
      <w:r w:rsidR="0042170E" w:rsidRPr="0042170E">
        <w:rPr>
          <w:sz w:val="28"/>
          <w:szCs w:val="28"/>
        </w:rPr>
        <w:t xml:space="preserve"> тоже </w:t>
      </w:r>
      <w:r w:rsidR="00352F63">
        <w:rPr>
          <w:sz w:val="28"/>
          <w:szCs w:val="28"/>
        </w:rPr>
        <w:t xml:space="preserve">имеют знаки круглой формы </w:t>
      </w:r>
      <w:r w:rsidR="0042170E" w:rsidRPr="0042170E">
        <w:rPr>
          <w:sz w:val="28"/>
          <w:szCs w:val="28"/>
        </w:rPr>
        <w:t xml:space="preserve"> яркой контрастной окраски. </w:t>
      </w:r>
    </w:p>
    <w:p w:rsidR="00352F63" w:rsidRDefault="00352F63" w:rsidP="000A29B7">
      <w:pPr>
        <w:pStyle w:val="rtejustify"/>
        <w:shd w:val="clear" w:color="auto" w:fill="FFFFFF"/>
        <w:spacing w:before="96" w:beforeAutospacing="0" w:after="192" w:afterAutospacing="0"/>
        <w:jc w:val="both"/>
        <w:rPr>
          <w:sz w:val="28"/>
          <w:szCs w:val="28"/>
        </w:rPr>
      </w:pPr>
      <w:r>
        <w:rPr>
          <w:sz w:val="28"/>
          <w:szCs w:val="28"/>
        </w:rPr>
        <w:t>12.</w:t>
      </w:r>
      <w:r w:rsidR="0042170E" w:rsidRPr="0042170E">
        <w:rPr>
          <w:sz w:val="28"/>
          <w:szCs w:val="28"/>
        </w:rPr>
        <w:t>Внутреннее пространство школы</w:t>
      </w:r>
      <w:r>
        <w:rPr>
          <w:sz w:val="28"/>
          <w:szCs w:val="28"/>
        </w:rPr>
        <w:t>.</w:t>
      </w:r>
      <w:r w:rsidRPr="00352F63">
        <w:rPr>
          <w:color w:val="222222"/>
          <w:sz w:val="28"/>
          <w:szCs w:val="28"/>
        </w:rPr>
        <w:t xml:space="preserve"> </w:t>
      </w:r>
      <w:r w:rsidRPr="007C223E">
        <w:rPr>
          <w:color w:val="222222"/>
          <w:sz w:val="28"/>
          <w:szCs w:val="28"/>
        </w:rPr>
        <w:t xml:space="preserve">В теплом переходе, который </w:t>
      </w:r>
      <w:proofErr w:type="gramStart"/>
      <w:r w:rsidRPr="007C223E">
        <w:rPr>
          <w:color w:val="222222"/>
          <w:sz w:val="28"/>
          <w:szCs w:val="28"/>
        </w:rPr>
        <w:t>ведет в столовую установлены</w:t>
      </w:r>
      <w:proofErr w:type="gramEnd"/>
      <w:r w:rsidRPr="007C223E">
        <w:rPr>
          <w:color w:val="222222"/>
          <w:sz w:val="28"/>
          <w:szCs w:val="28"/>
        </w:rPr>
        <w:t xml:space="preserve"> поручни.</w:t>
      </w:r>
      <w:r w:rsidRPr="002D5C80">
        <w:rPr>
          <w:color w:val="222222"/>
          <w:sz w:val="28"/>
          <w:szCs w:val="28"/>
        </w:rPr>
        <w:t xml:space="preserve"> </w:t>
      </w:r>
      <w:proofErr w:type="gramStart"/>
      <w:r>
        <w:rPr>
          <w:color w:val="222222"/>
          <w:sz w:val="28"/>
          <w:szCs w:val="28"/>
        </w:rPr>
        <w:t xml:space="preserve">Для проведения уроков для обучающихся с </w:t>
      </w:r>
      <w:r>
        <w:rPr>
          <w:color w:val="222222"/>
          <w:sz w:val="28"/>
          <w:szCs w:val="28"/>
        </w:rPr>
        <w:lastRenderedPageBreak/>
        <w:t>НОДА закреплены 2 кабинета.</w:t>
      </w:r>
      <w:proofErr w:type="gramEnd"/>
      <w:r>
        <w:rPr>
          <w:color w:val="222222"/>
          <w:sz w:val="28"/>
          <w:szCs w:val="28"/>
        </w:rPr>
        <w:t xml:space="preserve"> </w:t>
      </w:r>
      <w:r w:rsidR="0042170E" w:rsidRPr="0042170E">
        <w:rPr>
          <w:sz w:val="28"/>
          <w:szCs w:val="28"/>
        </w:rPr>
        <w:t xml:space="preserve">Ширина дверных проемов </w:t>
      </w:r>
      <w:r>
        <w:rPr>
          <w:sz w:val="28"/>
          <w:szCs w:val="28"/>
        </w:rPr>
        <w:t>достаточная</w:t>
      </w:r>
      <w:r w:rsidR="0042170E" w:rsidRPr="0042170E">
        <w:rPr>
          <w:sz w:val="28"/>
          <w:szCs w:val="28"/>
        </w:rPr>
        <w:t xml:space="preserve">, </w:t>
      </w:r>
      <w:r>
        <w:rPr>
          <w:sz w:val="28"/>
          <w:szCs w:val="28"/>
        </w:rPr>
        <w:t>чтобы</w:t>
      </w:r>
      <w:r w:rsidR="0042170E" w:rsidRPr="0042170E">
        <w:rPr>
          <w:sz w:val="28"/>
          <w:szCs w:val="28"/>
        </w:rPr>
        <w:t xml:space="preserve"> человек на</w:t>
      </w:r>
      <w:r>
        <w:rPr>
          <w:sz w:val="28"/>
          <w:szCs w:val="28"/>
        </w:rPr>
        <w:t xml:space="preserve"> инвалидной коляске через нее прошел</w:t>
      </w:r>
      <w:r w:rsidR="0042170E" w:rsidRPr="0042170E">
        <w:rPr>
          <w:sz w:val="28"/>
          <w:szCs w:val="28"/>
        </w:rPr>
        <w:t>.</w:t>
      </w:r>
      <w:r>
        <w:rPr>
          <w:sz w:val="28"/>
          <w:szCs w:val="28"/>
        </w:rPr>
        <w:t xml:space="preserve"> В кабинетах имеются: специальная парта, позволяющая фиксировать тело ребенка в вертикальном положении, регулируемая парта.</w:t>
      </w:r>
      <w:r w:rsidR="0042170E" w:rsidRPr="0042170E">
        <w:rPr>
          <w:sz w:val="28"/>
          <w:szCs w:val="28"/>
        </w:rPr>
        <w:t xml:space="preserve"> </w:t>
      </w:r>
    </w:p>
    <w:p w:rsidR="00155F03" w:rsidRDefault="00352F63" w:rsidP="000A29B7">
      <w:pPr>
        <w:pStyle w:val="rtejustify"/>
        <w:shd w:val="clear" w:color="auto" w:fill="FFFFFF"/>
        <w:spacing w:before="96" w:beforeAutospacing="0" w:after="192" w:afterAutospacing="0"/>
        <w:jc w:val="both"/>
        <w:rPr>
          <w:sz w:val="28"/>
          <w:szCs w:val="28"/>
        </w:rPr>
      </w:pPr>
      <w:r>
        <w:rPr>
          <w:sz w:val="28"/>
          <w:szCs w:val="28"/>
        </w:rPr>
        <w:t>13.</w:t>
      </w:r>
      <w:r w:rsidR="0042170E" w:rsidRPr="0042170E">
        <w:rPr>
          <w:sz w:val="28"/>
          <w:szCs w:val="28"/>
        </w:rPr>
        <w:t>В столовой предусмотре</w:t>
      </w:r>
      <w:r>
        <w:rPr>
          <w:sz w:val="28"/>
          <w:szCs w:val="28"/>
        </w:rPr>
        <w:t>на непроходная</w:t>
      </w:r>
      <w:r w:rsidR="0042170E" w:rsidRPr="0042170E">
        <w:rPr>
          <w:sz w:val="28"/>
          <w:szCs w:val="28"/>
        </w:rPr>
        <w:t xml:space="preserve"> зон</w:t>
      </w:r>
      <w:r>
        <w:rPr>
          <w:sz w:val="28"/>
          <w:szCs w:val="28"/>
        </w:rPr>
        <w:t>а</w:t>
      </w:r>
      <w:r w:rsidR="00155F03">
        <w:rPr>
          <w:sz w:val="28"/>
          <w:szCs w:val="28"/>
        </w:rPr>
        <w:t xml:space="preserve"> для учащихся-инвалидов. Ширина</w:t>
      </w:r>
      <w:r w:rsidR="0042170E" w:rsidRPr="0042170E">
        <w:rPr>
          <w:sz w:val="28"/>
          <w:szCs w:val="28"/>
        </w:rPr>
        <w:t xml:space="preserve"> прохода между столами для свободного передвижения на инвалидной коляске </w:t>
      </w:r>
      <w:r w:rsidR="00155F03">
        <w:rPr>
          <w:sz w:val="28"/>
          <w:szCs w:val="28"/>
        </w:rPr>
        <w:t>увеличена</w:t>
      </w:r>
      <w:r w:rsidR="0042170E" w:rsidRPr="0042170E">
        <w:rPr>
          <w:sz w:val="28"/>
          <w:szCs w:val="28"/>
        </w:rPr>
        <w:t xml:space="preserve"> до 1,1 м. </w:t>
      </w:r>
    </w:p>
    <w:p w:rsidR="003250E7" w:rsidRPr="000A29B7" w:rsidRDefault="00155F03" w:rsidP="000A29B7">
      <w:pPr>
        <w:pStyle w:val="rtejustify"/>
        <w:shd w:val="clear" w:color="auto" w:fill="FFFFFF"/>
        <w:spacing w:before="96" w:beforeAutospacing="0" w:after="192" w:afterAutospacing="0"/>
        <w:jc w:val="both"/>
        <w:rPr>
          <w:color w:val="222222"/>
          <w:sz w:val="28"/>
          <w:szCs w:val="28"/>
        </w:rPr>
      </w:pPr>
      <w:r>
        <w:rPr>
          <w:sz w:val="28"/>
          <w:szCs w:val="28"/>
        </w:rPr>
        <w:t xml:space="preserve">14.В школьном туалете </w:t>
      </w:r>
      <w:proofErr w:type="gramStart"/>
      <w:r>
        <w:rPr>
          <w:sz w:val="28"/>
          <w:szCs w:val="28"/>
        </w:rPr>
        <w:t>предусмотрена</w:t>
      </w:r>
      <w:proofErr w:type="gramEnd"/>
      <w:r w:rsidR="0042170E" w:rsidRPr="0042170E">
        <w:rPr>
          <w:sz w:val="28"/>
          <w:szCs w:val="28"/>
        </w:rPr>
        <w:t xml:space="preserve"> одну специализированную туалетную кабинку для инвалидов с нарушение</w:t>
      </w:r>
      <w:r>
        <w:rPr>
          <w:sz w:val="28"/>
          <w:szCs w:val="28"/>
        </w:rPr>
        <w:t>м опорно-двигательного аппарата.</w:t>
      </w:r>
      <w:r w:rsidR="00912CDD">
        <w:rPr>
          <w:sz w:val="28"/>
          <w:szCs w:val="28"/>
        </w:rPr>
        <w:t xml:space="preserve"> </w:t>
      </w:r>
      <w:r>
        <w:rPr>
          <w:sz w:val="28"/>
          <w:szCs w:val="28"/>
        </w:rPr>
        <w:t>Р</w:t>
      </w:r>
      <w:r w:rsidR="0042170E" w:rsidRPr="0042170E">
        <w:rPr>
          <w:sz w:val="28"/>
          <w:szCs w:val="28"/>
        </w:rPr>
        <w:t xml:space="preserve">ядом </w:t>
      </w:r>
      <w:proofErr w:type="gramStart"/>
      <w:r w:rsidR="0042170E" w:rsidRPr="0042170E">
        <w:rPr>
          <w:sz w:val="28"/>
          <w:szCs w:val="28"/>
        </w:rPr>
        <w:t>с одной из сторон унитаза предусмотрена свободная площадь для размещения кресла-коляски для обеспечения возможности пересадки из кресла</w:t>
      </w:r>
      <w:proofErr w:type="gramEnd"/>
      <w:r w:rsidR="0042170E" w:rsidRPr="0042170E">
        <w:rPr>
          <w:sz w:val="28"/>
          <w:szCs w:val="28"/>
        </w:rPr>
        <w:t xml:space="preserve"> на унитаз. Кабина </w:t>
      </w:r>
      <w:r w:rsidR="00912CDD">
        <w:rPr>
          <w:sz w:val="28"/>
          <w:szCs w:val="28"/>
        </w:rPr>
        <w:t>оборудована поручнями, которые</w:t>
      </w:r>
      <w:r w:rsidR="0042170E" w:rsidRPr="0042170E">
        <w:rPr>
          <w:sz w:val="28"/>
          <w:szCs w:val="28"/>
        </w:rPr>
        <w:t xml:space="preserve"> прочно закреплены. Не менее одной раковины в туалете следует предусмотреть на высоте 80 см от пола. </w:t>
      </w:r>
    </w:p>
    <w:p w:rsidR="0042170E" w:rsidRDefault="00912CDD" w:rsidP="0042170E">
      <w:pPr>
        <w:jc w:val="both"/>
        <w:rPr>
          <w:rFonts w:ascii="Times New Roman" w:hAnsi="Times New Roman" w:cs="Times New Roman"/>
          <w:sz w:val="28"/>
          <w:szCs w:val="28"/>
        </w:rPr>
      </w:pPr>
      <w:r>
        <w:rPr>
          <w:rFonts w:ascii="Times New Roman" w:hAnsi="Times New Roman" w:cs="Times New Roman"/>
          <w:sz w:val="28"/>
          <w:szCs w:val="28"/>
        </w:rPr>
        <w:t>15.</w:t>
      </w:r>
      <w:r w:rsidR="0042170E" w:rsidRPr="0042170E">
        <w:rPr>
          <w:rFonts w:ascii="Times New Roman" w:hAnsi="Times New Roman" w:cs="Times New Roman"/>
          <w:sz w:val="28"/>
          <w:szCs w:val="28"/>
        </w:rPr>
        <w:t>Для обеспечения безопасности и беспрепятственного перемещения детей с инвалидностью по школьной территор</w:t>
      </w:r>
      <w:r>
        <w:rPr>
          <w:rFonts w:ascii="Times New Roman" w:hAnsi="Times New Roman" w:cs="Times New Roman"/>
          <w:sz w:val="28"/>
          <w:szCs w:val="28"/>
        </w:rPr>
        <w:t>ии следует предусмотрено</w:t>
      </w:r>
      <w:r w:rsidR="0042170E" w:rsidRPr="0042170E">
        <w:rPr>
          <w:rFonts w:ascii="Times New Roman" w:hAnsi="Times New Roman" w:cs="Times New Roman"/>
          <w:sz w:val="28"/>
          <w:szCs w:val="28"/>
        </w:rPr>
        <w:t xml:space="preserve"> ровное, нескользкое асфальтированное покрытие пешеходных дорожек. Имеющиеся на пути небольшие перепады уровней сглажены. </w:t>
      </w:r>
    </w:p>
    <w:p w:rsidR="00912CDD" w:rsidRDefault="00912CDD" w:rsidP="0042170E">
      <w:pPr>
        <w:jc w:val="both"/>
        <w:rPr>
          <w:rFonts w:ascii="Times New Roman" w:hAnsi="Times New Roman" w:cs="Times New Roman"/>
          <w:sz w:val="28"/>
          <w:szCs w:val="28"/>
        </w:rPr>
      </w:pPr>
    </w:p>
    <w:p w:rsidR="00912CDD" w:rsidRDefault="00912CDD" w:rsidP="0042170E">
      <w:pPr>
        <w:jc w:val="both"/>
        <w:rPr>
          <w:rFonts w:ascii="Times New Roman" w:hAnsi="Times New Roman" w:cs="Times New Roman"/>
          <w:sz w:val="28"/>
          <w:szCs w:val="28"/>
        </w:rPr>
      </w:pPr>
      <w:r>
        <w:rPr>
          <w:rFonts w:ascii="Times New Roman" w:hAnsi="Times New Roman" w:cs="Times New Roman"/>
          <w:sz w:val="28"/>
          <w:szCs w:val="28"/>
        </w:rPr>
        <w:t>08.07.2019г</w:t>
      </w:r>
    </w:p>
    <w:p w:rsidR="00912CDD" w:rsidRPr="0042170E" w:rsidRDefault="00912CDD" w:rsidP="0042170E">
      <w:pPr>
        <w:jc w:val="both"/>
        <w:rPr>
          <w:rFonts w:ascii="Times New Roman" w:hAnsi="Times New Roman" w:cs="Times New Roman"/>
          <w:sz w:val="28"/>
          <w:szCs w:val="28"/>
        </w:rPr>
      </w:pPr>
      <w:r>
        <w:rPr>
          <w:rFonts w:ascii="Times New Roman" w:hAnsi="Times New Roman" w:cs="Times New Roman"/>
          <w:sz w:val="28"/>
          <w:szCs w:val="28"/>
        </w:rPr>
        <w:t>Информация составлена директором Н.Д.Новиковой.</w:t>
      </w:r>
      <w:bookmarkStart w:id="0" w:name="_GoBack"/>
      <w:bookmarkEnd w:id="0"/>
    </w:p>
    <w:p w:rsidR="0042170E" w:rsidRPr="0042170E" w:rsidRDefault="0042170E">
      <w:pPr>
        <w:jc w:val="both"/>
        <w:rPr>
          <w:rFonts w:ascii="Times New Roman" w:hAnsi="Times New Roman" w:cs="Times New Roman"/>
          <w:sz w:val="28"/>
          <w:szCs w:val="28"/>
        </w:rPr>
      </w:pPr>
    </w:p>
    <w:sectPr w:rsidR="0042170E" w:rsidRPr="00421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80"/>
    <w:rsid w:val="000A29B7"/>
    <w:rsid w:val="00155F03"/>
    <w:rsid w:val="001B38E4"/>
    <w:rsid w:val="001B78BA"/>
    <w:rsid w:val="002D5C80"/>
    <w:rsid w:val="003250E7"/>
    <w:rsid w:val="00352F63"/>
    <w:rsid w:val="0042170E"/>
    <w:rsid w:val="0046198E"/>
    <w:rsid w:val="007C223E"/>
    <w:rsid w:val="00912CDD"/>
    <w:rsid w:val="00AA626D"/>
    <w:rsid w:val="00CE7F13"/>
    <w:rsid w:val="00F614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2D5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2D5C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2D5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2D5C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9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1490</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2019-07-09T11:37:00Z</dcterms:created>
  <dcterms:modified xsi:type="dcterms:W3CDTF">2019-07-11T08:29:00Z</dcterms:modified>
</cp:coreProperties>
</file>